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AF5C74" w14:paraId="58B0528F" w14:textId="77777777" w:rsidTr="00E662D0">
        <w:tc>
          <w:tcPr>
            <w:tcW w:w="1980" w:type="dxa"/>
          </w:tcPr>
          <w:p w14:paraId="2D9B075A" w14:textId="2E44CEBF" w:rsidR="009E63F6" w:rsidRPr="00AF5C74" w:rsidRDefault="009E63F6" w:rsidP="00813767">
            <w:pPr>
              <w:pStyle w:val="Brezrazmikov"/>
              <w:rPr>
                <w:b/>
                <w:bCs/>
                <w:szCs w:val="22"/>
                <w:lang w:val="sl-SI"/>
              </w:rPr>
            </w:pPr>
            <w:r w:rsidRPr="00AF5C74">
              <w:rPr>
                <w:b/>
                <w:bCs/>
                <w:szCs w:val="22"/>
                <w:lang w:val="sl-SI"/>
              </w:rPr>
              <w:t>Naročnik:</w:t>
            </w:r>
          </w:p>
        </w:tc>
        <w:tc>
          <w:tcPr>
            <w:tcW w:w="7082" w:type="dxa"/>
          </w:tcPr>
          <w:p w14:paraId="2F75E3C9" w14:textId="2670CD53" w:rsidR="009E63F6" w:rsidRPr="00AF5C74" w:rsidRDefault="00CA7008" w:rsidP="00813767">
            <w:pPr>
              <w:pStyle w:val="Brezrazmikov"/>
              <w:rPr>
                <w:szCs w:val="22"/>
                <w:lang w:val="sl-SI"/>
              </w:rPr>
            </w:pPr>
            <w:r w:rsidRPr="00AF5C74">
              <w:rPr>
                <w:b/>
                <w:bCs/>
                <w:szCs w:val="22"/>
                <w:lang w:val="sl-SI"/>
              </w:rPr>
              <w:t>VODOVOD - KANALIZACIJA javno podjetje, d.o.o.,</w:t>
            </w:r>
            <w:r w:rsidRPr="00AF5C74">
              <w:rPr>
                <w:szCs w:val="22"/>
                <w:lang w:val="sl-SI"/>
              </w:rPr>
              <w:t xml:space="preserve"> Lava 2A, 3000 Celje</w:t>
            </w:r>
          </w:p>
        </w:tc>
      </w:tr>
      <w:tr w:rsidR="003E6603" w:rsidRPr="00AF5C74" w14:paraId="6A592397" w14:textId="77777777" w:rsidTr="00E662D0">
        <w:tc>
          <w:tcPr>
            <w:tcW w:w="1980" w:type="dxa"/>
          </w:tcPr>
          <w:p w14:paraId="0EA1C040" w14:textId="77777777" w:rsidR="003E6603" w:rsidRPr="00AF5C74" w:rsidRDefault="003E6603" w:rsidP="00813767">
            <w:pPr>
              <w:pStyle w:val="Brezrazmikov"/>
              <w:rPr>
                <w:b/>
                <w:bCs/>
                <w:szCs w:val="22"/>
                <w:lang w:val="sl-SI"/>
              </w:rPr>
            </w:pPr>
          </w:p>
        </w:tc>
        <w:tc>
          <w:tcPr>
            <w:tcW w:w="7082" w:type="dxa"/>
          </w:tcPr>
          <w:p w14:paraId="6E5913CA" w14:textId="77777777" w:rsidR="00026D30" w:rsidRPr="00AF5C74" w:rsidRDefault="00026D30" w:rsidP="00813767">
            <w:pPr>
              <w:pStyle w:val="Brezrazmikov"/>
              <w:rPr>
                <w:b/>
                <w:bCs/>
                <w:szCs w:val="22"/>
                <w:lang w:val="sl-SI"/>
              </w:rPr>
            </w:pPr>
          </w:p>
        </w:tc>
      </w:tr>
      <w:tr w:rsidR="009E63F6" w:rsidRPr="00AF5C74" w14:paraId="61C8CBC3" w14:textId="77777777" w:rsidTr="00E662D0">
        <w:tc>
          <w:tcPr>
            <w:tcW w:w="1980" w:type="dxa"/>
          </w:tcPr>
          <w:p w14:paraId="7F5C2F28" w14:textId="29BF2AD3" w:rsidR="009E63F6" w:rsidRPr="00AF5C74" w:rsidRDefault="003E6603" w:rsidP="00813767">
            <w:pPr>
              <w:pStyle w:val="Brezrazmikov"/>
              <w:rPr>
                <w:sz w:val="16"/>
                <w:szCs w:val="16"/>
                <w:lang w:val="sl-SI"/>
              </w:rPr>
            </w:pPr>
            <w:r w:rsidRPr="00AF5C74">
              <w:rPr>
                <w:sz w:val="16"/>
                <w:szCs w:val="16"/>
                <w:lang w:val="sl-SI"/>
              </w:rPr>
              <w:t>Ki ga zastopa:</w:t>
            </w:r>
          </w:p>
        </w:tc>
        <w:tc>
          <w:tcPr>
            <w:tcW w:w="7082" w:type="dxa"/>
          </w:tcPr>
          <w:p w14:paraId="0E8A115D" w14:textId="578C5F88" w:rsidR="009E63F6" w:rsidRPr="00AF5C74" w:rsidRDefault="003E6603" w:rsidP="00813767">
            <w:pPr>
              <w:pStyle w:val="Brezrazmikov"/>
              <w:rPr>
                <w:szCs w:val="22"/>
                <w:lang w:val="sl-SI"/>
              </w:rPr>
            </w:pPr>
            <w:r w:rsidRPr="00AF5C74">
              <w:rPr>
                <w:szCs w:val="22"/>
                <w:lang w:val="sl-SI"/>
              </w:rPr>
              <w:t>mag. Marko Cvikl, direktor</w:t>
            </w:r>
          </w:p>
        </w:tc>
      </w:tr>
      <w:tr w:rsidR="009E63F6" w:rsidRPr="00AF5C74" w14:paraId="2723D8D2" w14:textId="77777777" w:rsidTr="00E662D0">
        <w:tc>
          <w:tcPr>
            <w:tcW w:w="1980" w:type="dxa"/>
          </w:tcPr>
          <w:p w14:paraId="6F3DF3C5" w14:textId="148707A8" w:rsidR="009E63F6" w:rsidRPr="00AF5C74" w:rsidRDefault="003E6603" w:rsidP="00813767">
            <w:pPr>
              <w:pStyle w:val="Brezrazmikov"/>
              <w:rPr>
                <w:sz w:val="16"/>
                <w:szCs w:val="16"/>
                <w:lang w:val="sl-SI"/>
              </w:rPr>
            </w:pPr>
            <w:r w:rsidRPr="00AF5C74">
              <w:rPr>
                <w:sz w:val="16"/>
                <w:szCs w:val="16"/>
                <w:lang w:val="sl-SI"/>
              </w:rPr>
              <w:t>Matična številka:</w:t>
            </w:r>
          </w:p>
        </w:tc>
        <w:tc>
          <w:tcPr>
            <w:tcW w:w="7082" w:type="dxa"/>
          </w:tcPr>
          <w:p w14:paraId="36BDB70A" w14:textId="4F2FA083" w:rsidR="009E63F6" w:rsidRPr="00AF5C74" w:rsidRDefault="009E63F6" w:rsidP="00813767">
            <w:pPr>
              <w:pStyle w:val="Brezrazmikov"/>
              <w:rPr>
                <w:szCs w:val="22"/>
                <w:lang w:val="sl-SI"/>
              </w:rPr>
            </w:pPr>
            <w:r w:rsidRPr="00AF5C74">
              <w:rPr>
                <w:szCs w:val="22"/>
                <w:lang w:val="sl-SI"/>
              </w:rPr>
              <w:t>5914540000</w:t>
            </w:r>
          </w:p>
        </w:tc>
      </w:tr>
      <w:tr w:rsidR="009E63F6" w:rsidRPr="00AF5C74" w14:paraId="22E415BA" w14:textId="77777777" w:rsidTr="00E662D0">
        <w:tc>
          <w:tcPr>
            <w:tcW w:w="1980" w:type="dxa"/>
          </w:tcPr>
          <w:p w14:paraId="2541B021" w14:textId="203DB5C9" w:rsidR="009E63F6" w:rsidRPr="00AF5C74" w:rsidRDefault="003E6603" w:rsidP="00813767">
            <w:pPr>
              <w:pStyle w:val="Brezrazmikov"/>
              <w:rPr>
                <w:sz w:val="16"/>
                <w:szCs w:val="16"/>
                <w:lang w:val="sl-SI"/>
              </w:rPr>
            </w:pPr>
            <w:r w:rsidRPr="00AF5C74">
              <w:rPr>
                <w:sz w:val="16"/>
                <w:szCs w:val="16"/>
                <w:lang w:val="sl-SI"/>
              </w:rPr>
              <w:t>Davčna številka:</w:t>
            </w:r>
          </w:p>
        </w:tc>
        <w:tc>
          <w:tcPr>
            <w:tcW w:w="7082" w:type="dxa"/>
          </w:tcPr>
          <w:p w14:paraId="640EB289" w14:textId="10B8AE60" w:rsidR="009E63F6" w:rsidRPr="00AF5C74" w:rsidRDefault="009E63F6" w:rsidP="00813767">
            <w:pPr>
              <w:pStyle w:val="Brezrazmikov"/>
              <w:rPr>
                <w:szCs w:val="22"/>
                <w:lang w:val="sl-SI"/>
              </w:rPr>
            </w:pPr>
            <w:r w:rsidRPr="00AF5C74">
              <w:rPr>
                <w:szCs w:val="22"/>
                <w:lang w:val="sl-SI"/>
              </w:rPr>
              <w:t>SI 45804109</w:t>
            </w:r>
          </w:p>
        </w:tc>
      </w:tr>
      <w:tr w:rsidR="003E6603" w:rsidRPr="00AF5C74" w14:paraId="5BD44734" w14:textId="77777777" w:rsidTr="00E662D0">
        <w:tc>
          <w:tcPr>
            <w:tcW w:w="1980" w:type="dxa"/>
          </w:tcPr>
          <w:p w14:paraId="1AD5DAC5" w14:textId="77777777" w:rsidR="003E6603" w:rsidRPr="00AF5C74" w:rsidRDefault="003E6603" w:rsidP="00813767">
            <w:pPr>
              <w:pStyle w:val="Brezrazmikov"/>
              <w:rPr>
                <w:sz w:val="16"/>
                <w:szCs w:val="16"/>
                <w:lang w:val="sl-SI"/>
              </w:rPr>
            </w:pPr>
          </w:p>
        </w:tc>
        <w:tc>
          <w:tcPr>
            <w:tcW w:w="7082" w:type="dxa"/>
          </w:tcPr>
          <w:p w14:paraId="1936868B" w14:textId="77777777" w:rsidR="003E6603" w:rsidRPr="00AF5C74" w:rsidRDefault="003E6603" w:rsidP="00813767">
            <w:pPr>
              <w:pStyle w:val="Brezrazmikov"/>
              <w:rPr>
                <w:szCs w:val="22"/>
                <w:lang w:val="sl-SI"/>
              </w:rPr>
            </w:pPr>
          </w:p>
        </w:tc>
      </w:tr>
      <w:tr w:rsidR="003E6603" w:rsidRPr="00AF5C74" w14:paraId="19CEE777" w14:textId="77777777" w:rsidTr="00E662D0">
        <w:tc>
          <w:tcPr>
            <w:tcW w:w="1980" w:type="dxa"/>
          </w:tcPr>
          <w:p w14:paraId="2F20DA69" w14:textId="427D77D0" w:rsidR="003E6603" w:rsidRPr="00AF5C74" w:rsidRDefault="003E6603" w:rsidP="00813767">
            <w:pPr>
              <w:pStyle w:val="Brezrazmikov"/>
              <w:rPr>
                <w:sz w:val="16"/>
                <w:szCs w:val="16"/>
                <w:lang w:val="sl-SI"/>
              </w:rPr>
            </w:pPr>
            <w:r w:rsidRPr="00AF5C74">
              <w:rPr>
                <w:sz w:val="16"/>
                <w:szCs w:val="16"/>
                <w:lang w:val="sl-SI"/>
              </w:rPr>
              <w:t>Transakcijski račun:</w:t>
            </w:r>
          </w:p>
        </w:tc>
        <w:tc>
          <w:tcPr>
            <w:tcW w:w="7082" w:type="dxa"/>
          </w:tcPr>
          <w:p w14:paraId="1A67C3CA" w14:textId="195E2B4C" w:rsidR="003E6603" w:rsidRPr="00AF5C74" w:rsidRDefault="003E6603" w:rsidP="00813767">
            <w:pPr>
              <w:pStyle w:val="Brezrazmikov"/>
              <w:rPr>
                <w:szCs w:val="22"/>
                <w:lang w:val="sl-SI"/>
              </w:rPr>
            </w:pPr>
            <w:r w:rsidRPr="00AF5C74">
              <w:rPr>
                <w:szCs w:val="22"/>
                <w:lang w:val="sl-SI"/>
              </w:rPr>
              <w:t>SI56 1910 0001 0322 891</w:t>
            </w:r>
          </w:p>
        </w:tc>
      </w:tr>
      <w:tr w:rsidR="003E6603" w:rsidRPr="00AF5C74" w14:paraId="13D7AD60" w14:textId="77777777" w:rsidTr="00E662D0">
        <w:tc>
          <w:tcPr>
            <w:tcW w:w="1980" w:type="dxa"/>
          </w:tcPr>
          <w:p w14:paraId="334673BA" w14:textId="2CAE89A4" w:rsidR="003E6603" w:rsidRPr="00AF5C74" w:rsidRDefault="003E6603" w:rsidP="00813767">
            <w:pPr>
              <w:pStyle w:val="Brezrazmikov"/>
              <w:rPr>
                <w:sz w:val="16"/>
                <w:szCs w:val="16"/>
                <w:lang w:val="sl-SI"/>
              </w:rPr>
            </w:pPr>
            <w:r w:rsidRPr="00AF5C74">
              <w:rPr>
                <w:sz w:val="16"/>
                <w:szCs w:val="16"/>
                <w:lang w:val="sl-SI"/>
              </w:rPr>
              <w:t>Odprt pri</w:t>
            </w:r>
          </w:p>
        </w:tc>
        <w:tc>
          <w:tcPr>
            <w:tcW w:w="7082" w:type="dxa"/>
          </w:tcPr>
          <w:p w14:paraId="30D26E21" w14:textId="7C1B6907" w:rsidR="003E6603" w:rsidRPr="00AF5C74" w:rsidRDefault="003E6603" w:rsidP="00813767">
            <w:pPr>
              <w:pStyle w:val="Brezrazmikov"/>
              <w:rPr>
                <w:szCs w:val="22"/>
                <w:lang w:val="sl-SI"/>
              </w:rPr>
            </w:pPr>
            <w:r w:rsidRPr="00AF5C74">
              <w:rPr>
                <w:szCs w:val="22"/>
                <w:lang w:val="sl-SI"/>
              </w:rPr>
              <w:t xml:space="preserve">DBS </w:t>
            </w:r>
            <w:proofErr w:type="spellStart"/>
            <w:r w:rsidRPr="00AF5C74">
              <w:rPr>
                <w:szCs w:val="22"/>
                <w:lang w:val="sl-SI"/>
              </w:rPr>
              <w:t>d.d</w:t>
            </w:r>
            <w:proofErr w:type="spellEnd"/>
            <w:r w:rsidRPr="00AF5C74">
              <w:rPr>
                <w:szCs w:val="22"/>
                <w:lang w:val="sl-SI"/>
              </w:rPr>
              <w:t>.</w:t>
            </w:r>
          </w:p>
        </w:tc>
      </w:tr>
      <w:tr w:rsidR="003E6603" w:rsidRPr="00AF5C74" w14:paraId="712D0D65" w14:textId="77777777" w:rsidTr="00E662D0">
        <w:tc>
          <w:tcPr>
            <w:tcW w:w="1980" w:type="dxa"/>
          </w:tcPr>
          <w:p w14:paraId="2175D96C" w14:textId="54F85329" w:rsidR="003E6603" w:rsidRPr="00AF5C74" w:rsidRDefault="003E6603" w:rsidP="00813767">
            <w:pPr>
              <w:pStyle w:val="Brezrazmikov"/>
              <w:rPr>
                <w:sz w:val="16"/>
                <w:szCs w:val="16"/>
                <w:lang w:val="sl-SI"/>
              </w:rPr>
            </w:pPr>
            <w:r w:rsidRPr="00AF5C74">
              <w:rPr>
                <w:sz w:val="16"/>
                <w:szCs w:val="16"/>
                <w:lang w:val="sl-SI"/>
              </w:rPr>
              <w:t>V nadaljevanju:</w:t>
            </w:r>
          </w:p>
        </w:tc>
        <w:tc>
          <w:tcPr>
            <w:tcW w:w="7082" w:type="dxa"/>
          </w:tcPr>
          <w:p w14:paraId="4122DAB4" w14:textId="7A97AB87" w:rsidR="003E6603" w:rsidRPr="00AF5C74" w:rsidRDefault="003E6603" w:rsidP="00813767">
            <w:pPr>
              <w:pStyle w:val="Brezrazmikov"/>
              <w:rPr>
                <w:szCs w:val="22"/>
                <w:lang w:val="sl-SI"/>
              </w:rPr>
            </w:pPr>
            <w:r w:rsidRPr="00AF5C74">
              <w:rPr>
                <w:szCs w:val="22"/>
                <w:lang w:val="sl-SI"/>
              </w:rPr>
              <w:t>»naročnik«</w:t>
            </w:r>
          </w:p>
        </w:tc>
      </w:tr>
      <w:tr w:rsidR="00813767" w:rsidRPr="00AF5C74" w14:paraId="0752FF96" w14:textId="77777777" w:rsidTr="00E662D0">
        <w:tc>
          <w:tcPr>
            <w:tcW w:w="1980" w:type="dxa"/>
          </w:tcPr>
          <w:p w14:paraId="3D652815" w14:textId="77777777" w:rsidR="00813767" w:rsidRPr="00AF5C74" w:rsidRDefault="00813767" w:rsidP="00813767">
            <w:pPr>
              <w:pStyle w:val="Brezrazmikov"/>
              <w:rPr>
                <w:sz w:val="16"/>
                <w:szCs w:val="16"/>
                <w:lang w:val="sl-SI"/>
              </w:rPr>
            </w:pPr>
          </w:p>
        </w:tc>
        <w:tc>
          <w:tcPr>
            <w:tcW w:w="7082" w:type="dxa"/>
          </w:tcPr>
          <w:p w14:paraId="6CBF70B0" w14:textId="77777777" w:rsidR="00813767" w:rsidRPr="00AF5C74" w:rsidRDefault="00813767" w:rsidP="00813767">
            <w:pPr>
              <w:pStyle w:val="Brezrazmikov"/>
              <w:rPr>
                <w:szCs w:val="22"/>
                <w:lang w:val="sl-SI"/>
              </w:rPr>
            </w:pPr>
          </w:p>
        </w:tc>
      </w:tr>
      <w:tr w:rsidR="003E6603" w:rsidRPr="00AF5C74" w14:paraId="5A1EF657" w14:textId="77777777" w:rsidTr="00E662D0">
        <w:tc>
          <w:tcPr>
            <w:tcW w:w="1980" w:type="dxa"/>
          </w:tcPr>
          <w:p w14:paraId="0289A0E1" w14:textId="34E959D1" w:rsidR="00813767" w:rsidRPr="00AF5C74" w:rsidRDefault="00813767" w:rsidP="00813767">
            <w:pPr>
              <w:pStyle w:val="Brezrazmikov"/>
              <w:rPr>
                <w:szCs w:val="22"/>
                <w:lang w:val="sl-SI"/>
              </w:rPr>
            </w:pPr>
            <w:r w:rsidRPr="00AF5C74">
              <w:rPr>
                <w:szCs w:val="22"/>
                <w:lang w:val="sl-SI"/>
              </w:rPr>
              <w:t>in</w:t>
            </w:r>
          </w:p>
        </w:tc>
        <w:tc>
          <w:tcPr>
            <w:tcW w:w="7082" w:type="dxa"/>
          </w:tcPr>
          <w:p w14:paraId="74ED994C" w14:textId="77777777" w:rsidR="003E6603" w:rsidRPr="00AF5C74" w:rsidRDefault="003E6603" w:rsidP="00813767">
            <w:pPr>
              <w:pStyle w:val="Brezrazmikov"/>
              <w:rPr>
                <w:szCs w:val="22"/>
                <w:lang w:val="sl-SI"/>
              </w:rPr>
            </w:pPr>
          </w:p>
        </w:tc>
      </w:tr>
      <w:tr w:rsidR="00813767" w:rsidRPr="00AF5C74" w14:paraId="282AA3E9" w14:textId="77777777" w:rsidTr="00E662D0">
        <w:tc>
          <w:tcPr>
            <w:tcW w:w="1980" w:type="dxa"/>
          </w:tcPr>
          <w:p w14:paraId="47109D32" w14:textId="77777777" w:rsidR="00813767" w:rsidRPr="00AF5C74" w:rsidRDefault="00813767" w:rsidP="00813767">
            <w:pPr>
              <w:pStyle w:val="Brezrazmikov"/>
              <w:rPr>
                <w:szCs w:val="22"/>
                <w:lang w:val="sl-SI"/>
              </w:rPr>
            </w:pPr>
          </w:p>
        </w:tc>
        <w:tc>
          <w:tcPr>
            <w:tcW w:w="7082" w:type="dxa"/>
          </w:tcPr>
          <w:p w14:paraId="636B5862" w14:textId="77777777" w:rsidR="00813767" w:rsidRPr="00AF5C74" w:rsidRDefault="00813767" w:rsidP="00813767">
            <w:pPr>
              <w:pStyle w:val="Brezrazmikov"/>
              <w:rPr>
                <w:szCs w:val="22"/>
                <w:lang w:val="sl-SI"/>
              </w:rPr>
            </w:pPr>
          </w:p>
        </w:tc>
      </w:tr>
      <w:tr w:rsidR="003E6603" w:rsidRPr="00AF5C74" w14:paraId="5E7BA74B" w14:textId="77777777" w:rsidTr="00E662D0">
        <w:tc>
          <w:tcPr>
            <w:tcW w:w="1980" w:type="dxa"/>
          </w:tcPr>
          <w:p w14:paraId="70DD5094" w14:textId="463241DC" w:rsidR="003E6603" w:rsidRPr="00AF5C74" w:rsidRDefault="00237CD0" w:rsidP="00813767">
            <w:pPr>
              <w:pStyle w:val="Brezrazmikov"/>
              <w:rPr>
                <w:b/>
                <w:bCs/>
                <w:szCs w:val="22"/>
                <w:lang w:val="sl-SI"/>
              </w:rPr>
            </w:pPr>
            <w:r w:rsidRPr="00AF5C74">
              <w:rPr>
                <w:b/>
                <w:bCs/>
                <w:szCs w:val="22"/>
                <w:lang w:val="sl-SI"/>
              </w:rPr>
              <w:t>Izvajalec:</w:t>
            </w:r>
          </w:p>
        </w:tc>
        <w:tc>
          <w:tcPr>
            <w:tcW w:w="7082" w:type="dxa"/>
          </w:tcPr>
          <w:p w14:paraId="756929F6" w14:textId="1A16F481" w:rsidR="003E6603" w:rsidRPr="00AF5C74" w:rsidRDefault="003E6603" w:rsidP="00813767">
            <w:pPr>
              <w:pStyle w:val="Brezrazmikov"/>
              <w:rPr>
                <w:b/>
                <w:bCs/>
                <w:szCs w:val="22"/>
                <w:lang w:val="sl-SI"/>
              </w:rPr>
            </w:pPr>
          </w:p>
        </w:tc>
      </w:tr>
      <w:tr w:rsidR="003E6603" w:rsidRPr="00AF5C74" w14:paraId="52B47889" w14:textId="77777777" w:rsidTr="00E662D0">
        <w:tc>
          <w:tcPr>
            <w:tcW w:w="1980" w:type="dxa"/>
          </w:tcPr>
          <w:p w14:paraId="48CDDBDC" w14:textId="77777777" w:rsidR="003E6603" w:rsidRPr="00AF5C74" w:rsidRDefault="003E6603" w:rsidP="00813767">
            <w:pPr>
              <w:pStyle w:val="Brezrazmikov"/>
              <w:rPr>
                <w:b/>
                <w:bCs/>
                <w:szCs w:val="22"/>
                <w:lang w:val="sl-SI"/>
              </w:rPr>
            </w:pPr>
          </w:p>
        </w:tc>
        <w:tc>
          <w:tcPr>
            <w:tcW w:w="7082" w:type="dxa"/>
          </w:tcPr>
          <w:p w14:paraId="1C786B2E" w14:textId="77777777" w:rsidR="003E6603" w:rsidRPr="00AF5C74" w:rsidRDefault="003E6603" w:rsidP="00813767">
            <w:pPr>
              <w:pStyle w:val="Brezrazmikov"/>
              <w:rPr>
                <w:b/>
                <w:bCs/>
                <w:szCs w:val="22"/>
                <w:lang w:val="sl-SI"/>
              </w:rPr>
            </w:pPr>
          </w:p>
        </w:tc>
      </w:tr>
      <w:tr w:rsidR="003E6603" w:rsidRPr="00AF5C74" w14:paraId="28BEB344" w14:textId="77777777" w:rsidTr="00E662D0">
        <w:tc>
          <w:tcPr>
            <w:tcW w:w="1980" w:type="dxa"/>
          </w:tcPr>
          <w:p w14:paraId="7080FBC7" w14:textId="77777777" w:rsidR="003E6603" w:rsidRPr="00AF5C74" w:rsidRDefault="003E6603" w:rsidP="00813767">
            <w:pPr>
              <w:pStyle w:val="Brezrazmikov"/>
              <w:rPr>
                <w:sz w:val="16"/>
                <w:szCs w:val="16"/>
                <w:lang w:val="sl-SI"/>
              </w:rPr>
            </w:pPr>
            <w:r w:rsidRPr="00AF5C74">
              <w:rPr>
                <w:sz w:val="16"/>
                <w:szCs w:val="16"/>
                <w:lang w:val="sl-SI"/>
              </w:rPr>
              <w:t>Ki ga zastopa:</w:t>
            </w:r>
          </w:p>
        </w:tc>
        <w:tc>
          <w:tcPr>
            <w:tcW w:w="7082" w:type="dxa"/>
          </w:tcPr>
          <w:p w14:paraId="1F480398" w14:textId="7DAEBC38" w:rsidR="003E6603" w:rsidRPr="00AF5C74" w:rsidRDefault="003E6603" w:rsidP="00813767">
            <w:pPr>
              <w:pStyle w:val="Brezrazmikov"/>
              <w:rPr>
                <w:szCs w:val="22"/>
                <w:lang w:val="sl-SI"/>
              </w:rPr>
            </w:pPr>
          </w:p>
        </w:tc>
      </w:tr>
      <w:tr w:rsidR="003E6603" w:rsidRPr="00AF5C74" w14:paraId="36FB7EEB" w14:textId="77777777" w:rsidTr="00E662D0">
        <w:tc>
          <w:tcPr>
            <w:tcW w:w="1980" w:type="dxa"/>
          </w:tcPr>
          <w:p w14:paraId="36EFF166" w14:textId="77777777" w:rsidR="003E6603" w:rsidRPr="00AF5C74" w:rsidRDefault="003E6603" w:rsidP="00813767">
            <w:pPr>
              <w:pStyle w:val="Brezrazmikov"/>
              <w:rPr>
                <w:sz w:val="16"/>
                <w:szCs w:val="16"/>
                <w:lang w:val="sl-SI"/>
              </w:rPr>
            </w:pPr>
            <w:r w:rsidRPr="00AF5C74">
              <w:rPr>
                <w:sz w:val="16"/>
                <w:szCs w:val="16"/>
                <w:lang w:val="sl-SI"/>
              </w:rPr>
              <w:t>Matična številka:</w:t>
            </w:r>
          </w:p>
        </w:tc>
        <w:tc>
          <w:tcPr>
            <w:tcW w:w="7082" w:type="dxa"/>
          </w:tcPr>
          <w:p w14:paraId="2E0CAAA6" w14:textId="3377BBDD" w:rsidR="003E6603" w:rsidRPr="00AF5C74" w:rsidRDefault="003E6603" w:rsidP="00813767">
            <w:pPr>
              <w:pStyle w:val="Brezrazmikov"/>
              <w:rPr>
                <w:szCs w:val="22"/>
                <w:lang w:val="sl-SI"/>
              </w:rPr>
            </w:pPr>
          </w:p>
        </w:tc>
      </w:tr>
      <w:tr w:rsidR="003E6603" w:rsidRPr="00AF5C74" w14:paraId="6A9A27D3" w14:textId="77777777" w:rsidTr="00E662D0">
        <w:tc>
          <w:tcPr>
            <w:tcW w:w="1980" w:type="dxa"/>
          </w:tcPr>
          <w:p w14:paraId="6940C453" w14:textId="77777777" w:rsidR="003E6603" w:rsidRPr="00AF5C74" w:rsidRDefault="003E6603" w:rsidP="00813767">
            <w:pPr>
              <w:pStyle w:val="Brezrazmikov"/>
              <w:rPr>
                <w:sz w:val="16"/>
                <w:szCs w:val="16"/>
                <w:lang w:val="sl-SI"/>
              </w:rPr>
            </w:pPr>
            <w:r w:rsidRPr="00AF5C74">
              <w:rPr>
                <w:sz w:val="16"/>
                <w:szCs w:val="16"/>
                <w:lang w:val="sl-SI"/>
              </w:rPr>
              <w:t>Davčna številka:</w:t>
            </w:r>
          </w:p>
        </w:tc>
        <w:tc>
          <w:tcPr>
            <w:tcW w:w="7082" w:type="dxa"/>
          </w:tcPr>
          <w:p w14:paraId="74B8A4E0" w14:textId="75486480" w:rsidR="003E6603" w:rsidRPr="00AF5C74" w:rsidRDefault="003E6603" w:rsidP="00813767">
            <w:pPr>
              <w:pStyle w:val="Brezrazmikov"/>
              <w:rPr>
                <w:szCs w:val="22"/>
                <w:lang w:val="sl-SI"/>
              </w:rPr>
            </w:pPr>
          </w:p>
        </w:tc>
      </w:tr>
      <w:tr w:rsidR="003E6603" w:rsidRPr="00AF5C74" w14:paraId="12BF6778" w14:textId="77777777" w:rsidTr="00E662D0">
        <w:tc>
          <w:tcPr>
            <w:tcW w:w="1980" w:type="dxa"/>
          </w:tcPr>
          <w:p w14:paraId="36F6ACA2" w14:textId="77777777" w:rsidR="003E6603" w:rsidRPr="00AF5C74" w:rsidRDefault="003E6603" w:rsidP="00813767">
            <w:pPr>
              <w:pStyle w:val="Brezrazmikov"/>
              <w:rPr>
                <w:sz w:val="16"/>
                <w:szCs w:val="16"/>
                <w:lang w:val="sl-SI"/>
              </w:rPr>
            </w:pPr>
          </w:p>
        </w:tc>
        <w:tc>
          <w:tcPr>
            <w:tcW w:w="7082" w:type="dxa"/>
          </w:tcPr>
          <w:p w14:paraId="30499AAB" w14:textId="77777777" w:rsidR="003E6603" w:rsidRPr="00AF5C74" w:rsidRDefault="003E6603" w:rsidP="00813767">
            <w:pPr>
              <w:pStyle w:val="Brezrazmikov"/>
              <w:rPr>
                <w:szCs w:val="22"/>
                <w:lang w:val="sl-SI"/>
              </w:rPr>
            </w:pPr>
          </w:p>
        </w:tc>
      </w:tr>
      <w:tr w:rsidR="003E6603" w:rsidRPr="00AF5C74" w14:paraId="7E21BB3C" w14:textId="77777777" w:rsidTr="00E662D0">
        <w:tc>
          <w:tcPr>
            <w:tcW w:w="1980" w:type="dxa"/>
          </w:tcPr>
          <w:p w14:paraId="53F115CC" w14:textId="77777777" w:rsidR="003E6603" w:rsidRPr="00AF5C74" w:rsidRDefault="003E6603" w:rsidP="00813767">
            <w:pPr>
              <w:pStyle w:val="Brezrazmikov"/>
              <w:rPr>
                <w:sz w:val="16"/>
                <w:szCs w:val="16"/>
                <w:lang w:val="sl-SI"/>
              </w:rPr>
            </w:pPr>
            <w:r w:rsidRPr="00AF5C74">
              <w:rPr>
                <w:sz w:val="16"/>
                <w:szCs w:val="16"/>
                <w:lang w:val="sl-SI"/>
              </w:rPr>
              <w:t>Transakcijski račun:</w:t>
            </w:r>
          </w:p>
        </w:tc>
        <w:tc>
          <w:tcPr>
            <w:tcW w:w="7082" w:type="dxa"/>
          </w:tcPr>
          <w:p w14:paraId="62DE1D95" w14:textId="526174F5" w:rsidR="003E6603" w:rsidRPr="00AF5C74" w:rsidRDefault="003E6603" w:rsidP="00813767">
            <w:pPr>
              <w:pStyle w:val="Brezrazmikov"/>
              <w:rPr>
                <w:szCs w:val="22"/>
                <w:lang w:val="sl-SI"/>
              </w:rPr>
            </w:pPr>
          </w:p>
        </w:tc>
      </w:tr>
      <w:tr w:rsidR="003E6603" w:rsidRPr="00AF5C74" w14:paraId="4E3049F2" w14:textId="77777777" w:rsidTr="00E662D0">
        <w:tc>
          <w:tcPr>
            <w:tcW w:w="1980" w:type="dxa"/>
          </w:tcPr>
          <w:p w14:paraId="6F18F264" w14:textId="77777777" w:rsidR="003E6603" w:rsidRPr="00AF5C74" w:rsidRDefault="003E6603" w:rsidP="00813767">
            <w:pPr>
              <w:pStyle w:val="Brezrazmikov"/>
              <w:rPr>
                <w:sz w:val="16"/>
                <w:szCs w:val="16"/>
                <w:lang w:val="sl-SI"/>
              </w:rPr>
            </w:pPr>
            <w:r w:rsidRPr="00AF5C74">
              <w:rPr>
                <w:sz w:val="16"/>
                <w:szCs w:val="16"/>
                <w:lang w:val="sl-SI"/>
              </w:rPr>
              <w:t>Odprt pri</w:t>
            </w:r>
          </w:p>
        </w:tc>
        <w:tc>
          <w:tcPr>
            <w:tcW w:w="7082" w:type="dxa"/>
          </w:tcPr>
          <w:p w14:paraId="2B17E170" w14:textId="18F11CBE" w:rsidR="003E6603" w:rsidRPr="00AF5C74" w:rsidRDefault="003E6603" w:rsidP="00813767">
            <w:pPr>
              <w:pStyle w:val="Brezrazmikov"/>
              <w:rPr>
                <w:szCs w:val="22"/>
                <w:lang w:val="sl-SI"/>
              </w:rPr>
            </w:pPr>
          </w:p>
        </w:tc>
      </w:tr>
      <w:tr w:rsidR="003E6603" w:rsidRPr="00AF5C74" w14:paraId="022B56D8" w14:textId="77777777" w:rsidTr="00E662D0">
        <w:trPr>
          <w:trHeight w:val="70"/>
        </w:trPr>
        <w:tc>
          <w:tcPr>
            <w:tcW w:w="1980" w:type="dxa"/>
          </w:tcPr>
          <w:p w14:paraId="2D91B4F6" w14:textId="77777777" w:rsidR="003E6603" w:rsidRPr="00AF5C74" w:rsidRDefault="003E6603" w:rsidP="00813767">
            <w:pPr>
              <w:pStyle w:val="Brezrazmikov"/>
              <w:rPr>
                <w:sz w:val="16"/>
                <w:szCs w:val="16"/>
                <w:lang w:val="sl-SI"/>
              </w:rPr>
            </w:pPr>
            <w:r w:rsidRPr="00AF5C74">
              <w:rPr>
                <w:sz w:val="16"/>
                <w:szCs w:val="16"/>
                <w:lang w:val="sl-SI"/>
              </w:rPr>
              <w:t>V nadaljevanju:</w:t>
            </w:r>
          </w:p>
        </w:tc>
        <w:tc>
          <w:tcPr>
            <w:tcW w:w="7082" w:type="dxa"/>
          </w:tcPr>
          <w:p w14:paraId="49D8185C" w14:textId="0A5EFE7B" w:rsidR="003E6603" w:rsidRPr="00AF5C74" w:rsidRDefault="003E6603" w:rsidP="00813767">
            <w:pPr>
              <w:pStyle w:val="Brezrazmikov"/>
              <w:rPr>
                <w:szCs w:val="22"/>
                <w:lang w:val="sl-SI"/>
              </w:rPr>
            </w:pPr>
            <w:r w:rsidRPr="00AF5C74">
              <w:rPr>
                <w:szCs w:val="22"/>
                <w:lang w:val="sl-SI"/>
              </w:rPr>
              <w:t>»</w:t>
            </w:r>
            <w:r w:rsidR="00237CD0" w:rsidRPr="00AF5C74">
              <w:rPr>
                <w:szCs w:val="22"/>
                <w:lang w:val="sl-SI"/>
              </w:rPr>
              <w:t>izvajalec</w:t>
            </w:r>
            <w:r w:rsidRPr="00AF5C74">
              <w:rPr>
                <w:szCs w:val="22"/>
                <w:lang w:val="sl-SI"/>
              </w:rPr>
              <w:t>«</w:t>
            </w:r>
          </w:p>
        </w:tc>
      </w:tr>
    </w:tbl>
    <w:p w14:paraId="5C1FA9BC" w14:textId="3621A687" w:rsidR="00813767" w:rsidRPr="00AF5C74" w:rsidRDefault="00850914" w:rsidP="00363F86">
      <w:pPr>
        <w:rPr>
          <w:sz w:val="22"/>
          <w:szCs w:val="22"/>
        </w:rPr>
      </w:pPr>
      <w:r w:rsidRPr="00AF5C74">
        <w:rPr>
          <w:sz w:val="22"/>
          <w:szCs w:val="22"/>
        </w:rPr>
        <w:t>s</w:t>
      </w:r>
      <w:r w:rsidR="00813767" w:rsidRPr="00AF5C74">
        <w:rPr>
          <w:sz w:val="22"/>
          <w:szCs w:val="22"/>
        </w:rPr>
        <w:t>klepa</w:t>
      </w:r>
      <w:r w:rsidR="00F422FD" w:rsidRPr="00AF5C74">
        <w:rPr>
          <w:sz w:val="22"/>
          <w:szCs w:val="22"/>
        </w:rPr>
        <w:t>ta</w:t>
      </w:r>
    </w:p>
    <w:p w14:paraId="2B35644F" w14:textId="66900AD8" w:rsidR="00813767" w:rsidRPr="00AF5C74" w:rsidRDefault="0038401E" w:rsidP="00363F86">
      <w:pPr>
        <w:pStyle w:val="Naslov3"/>
        <w:rPr>
          <w:sz w:val="22"/>
          <w:szCs w:val="22"/>
        </w:rPr>
      </w:pPr>
      <w:r>
        <w:rPr>
          <w:sz w:val="22"/>
          <w:szCs w:val="22"/>
        </w:rPr>
        <w:t>POGODBA</w:t>
      </w:r>
      <w:r w:rsidR="00813767" w:rsidRPr="00AF5C74">
        <w:rPr>
          <w:sz w:val="22"/>
          <w:szCs w:val="22"/>
        </w:rPr>
        <w:t xml:space="preserve">, ŠT. </w:t>
      </w:r>
      <w:proofErr w:type="spellStart"/>
      <w:r w:rsidR="00A43DFB" w:rsidRPr="00AF5C74">
        <w:rPr>
          <w:sz w:val="22"/>
          <w:szCs w:val="22"/>
        </w:rPr>
        <w:t>JNSTvk</w:t>
      </w:r>
      <w:proofErr w:type="spellEnd"/>
      <w:r w:rsidR="003439C6" w:rsidRPr="00AF5C74">
        <w:rPr>
          <w:sz w:val="22"/>
          <w:szCs w:val="22"/>
        </w:rPr>
        <w:t>____</w:t>
      </w:r>
      <w:r w:rsidR="00A43DFB" w:rsidRPr="00AF5C74">
        <w:rPr>
          <w:sz w:val="22"/>
          <w:szCs w:val="22"/>
        </w:rPr>
        <w:t>/202</w:t>
      </w:r>
      <w:r w:rsidR="008C260E" w:rsidRPr="00AF5C74">
        <w:rPr>
          <w:sz w:val="22"/>
          <w:szCs w:val="22"/>
        </w:rPr>
        <w:t>6</w:t>
      </w:r>
    </w:p>
    <w:p w14:paraId="58D5462D" w14:textId="6C1A8DFE" w:rsidR="003439C6" w:rsidRPr="00AF5C74" w:rsidRDefault="00813767" w:rsidP="003439C6">
      <w:pPr>
        <w:pStyle w:val="Naslov3"/>
        <w:rPr>
          <w:sz w:val="22"/>
          <w:szCs w:val="22"/>
        </w:rPr>
      </w:pPr>
      <w:r w:rsidRPr="00AF5C74">
        <w:rPr>
          <w:sz w:val="22"/>
          <w:szCs w:val="22"/>
        </w:rPr>
        <w:t>»</w:t>
      </w:r>
      <w:r w:rsidR="007B1E63" w:rsidRPr="00AF5C74">
        <w:rPr>
          <w:sz w:val="22"/>
          <w:szCs w:val="22"/>
        </w:rPr>
        <w:t>Storitve mobilne telefonije ter prenosa podatkov in nabava mobilnih telefonov</w:t>
      </w:r>
      <w:r w:rsidR="0009304C" w:rsidRPr="00AF5C74">
        <w:rPr>
          <w:sz w:val="22"/>
          <w:szCs w:val="22"/>
        </w:rPr>
        <w:t xml:space="preserve"> – </w:t>
      </w:r>
      <w:r w:rsidR="008C260E" w:rsidRPr="00AF5C74">
        <w:rPr>
          <w:sz w:val="22"/>
          <w:szCs w:val="22"/>
        </w:rPr>
        <w:t xml:space="preserve">Sklop </w:t>
      </w:r>
      <w:r w:rsidR="000D4DC6" w:rsidRPr="00AF5C74">
        <w:rPr>
          <w:sz w:val="22"/>
          <w:szCs w:val="22"/>
        </w:rPr>
        <w:t>1</w:t>
      </w:r>
      <w:r w:rsidR="003439C6" w:rsidRPr="00AF5C74">
        <w:rPr>
          <w:sz w:val="22"/>
          <w:szCs w:val="22"/>
        </w:rPr>
        <w:t>«</w:t>
      </w:r>
    </w:p>
    <w:p w14:paraId="4F396BD2" w14:textId="30825B83" w:rsidR="00813767" w:rsidRPr="00AF5C74" w:rsidRDefault="000D4DC6" w:rsidP="00363F86">
      <w:pPr>
        <w:pStyle w:val="Naslov3"/>
        <w:rPr>
          <w:sz w:val="22"/>
          <w:szCs w:val="22"/>
        </w:rPr>
      </w:pPr>
      <w:r w:rsidRPr="00AF5C74">
        <w:rPr>
          <w:rFonts w:asciiTheme="minorHAnsi" w:hAnsiTheme="minorHAnsi" w:cstheme="minorHAnsi"/>
          <w:bCs/>
          <w:iCs/>
          <w:sz w:val="22"/>
          <w:szCs w:val="22"/>
        </w:rPr>
        <w:t>Storitev mobilne telefonije in prenosa podatkov</w:t>
      </w:r>
    </w:p>
    <w:p w14:paraId="322B9FC3" w14:textId="3D04ECB0" w:rsidR="00C82095" w:rsidRPr="00AF5C74" w:rsidRDefault="00C82095" w:rsidP="005E23F8">
      <w:pPr>
        <w:pStyle w:val="Naslov1"/>
        <w:ind w:left="709" w:hanging="283"/>
        <w:rPr>
          <w:sz w:val="22"/>
          <w:szCs w:val="22"/>
        </w:rPr>
      </w:pPr>
      <w:r w:rsidRPr="00AF5C74">
        <w:rPr>
          <w:sz w:val="22"/>
          <w:szCs w:val="22"/>
        </w:rPr>
        <w:t>UVODNE UGOTOVITVE</w:t>
      </w:r>
    </w:p>
    <w:p w14:paraId="628EB14C" w14:textId="2842AEE9" w:rsidR="00C82095" w:rsidRPr="00AF5C74" w:rsidRDefault="00C82095" w:rsidP="00C82095">
      <w:pPr>
        <w:pStyle w:val="Naslov2"/>
        <w:rPr>
          <w:sz w:val="22"/>
          <w:szCs w:val="22"/>
        </w:rPr>
      </w:pPr>
      <w:r w:rsidRPr="00AF5C74">
        <w:rPr>
          <w:sz w:val="22"/>
          <w:szCs w:val="22"/>
        </w:rPr>
        <w:t>člen</w:t>
      </w:r>
    </w:p>
    <w:p w14:paraId="0D120F6E" w14:textId="790ADD61" w:rsidR="00432E3F" w:rsidRPr="00AF5C74" w:rsidRDefault="00432E3F" w:rsidP="002D2B1B">
      <w:pPr>
        <w:rPr>
          <w:sz w:val="22"/>
          <w:szCs w:val="22"/>
        </w:rPr>
      </w:pPr>
      <w:r w:rsidRPr="00AF5C74">
        <w:rPr>
          <w:sz w:val="22"/>
          <w:szCs w:val="22"/>
        </w:rPr>
        <w:t>Pogodbeni stranki uvodoma ugotavljata</w:t>
      </w:r>
      <w:r w:rsidR="002D2B1B" w:rsidRPr="00AF5C74">
        <w:rPr>
          <w:sz w:val="22"/>
          <w:szCs w:val="22"/>
        </w:rPr>
        <w:t>, da</w:t>
      </w:r>
      <w:r w:rsidRPr="00AF5C74">
        <w:rPr>
          <w:sz w:val="22"/>
          <w:szCs w:val="22"/>
        </w:rPr>
        <w:t>:</w:t>
      </w:r>
    </w:p>
    <w:p w14:paraId="08E6B6AC" w14:textId="76AFDEDB" w:rsidR="00432E3F" w:rsidRPr="00AF5C74" w:rsidRDefault="00432E3F" w:rsidP="00432E3F">
      <w:pPr>
        <w:pStyle w:val="Odstavekseznama"/>
        <w:numPr>
          <w:ilvl w:val="0"/>
          <w:numId w:val="2"/>
        </w:numPr>
        <w:rPr>
          <w:sz w:val="22"/>
          <w:szCs w:val="22"/>
        </w:rPr>
      </w:pPr>
      <w:r w:rsidRPr="00AF5C74">
        <w:rPr>
          <w:sz w:val="22"/>
          <w:szCs w:val="22"/>
        </w:rPr>
        <w:t>je naročnik izvedel postopek za oddajo javnega naročila, št. 3301-</w:t>
      </w:r>
      <w:r w:rsidR="00235AD5">
        <w:rPr>
          <w:sz w:val="22"/>
          <w:szCs w:val="22"/>
        </w:rPr>
        <w:t>8</w:t>
      </w:r>
      <w:r w:rsidRPr="00AF5C74">
        <w:rPr>
          <w:sz w:val="22"/>
          <w:szCs w:val="22"/>
        </w:rPr>
        <w:t>/202</w:t>
      </w:r>
      <w:r w:rsidR="008C260E" w:rsidRPr="00AF5C74">
        <w:rPr>
          <w:sz w:val="22"/>
          <w:szCs w:val="22"/>
        </w:rPr>
        <w:t>6</w:t>
      </w:r>
      <w:r w:rsidRPr="00AF5C74">
        <w:rPr>
          <w:sz w:val="22"/>
          <w:szCs w:val="22"/>
        </w:rPr>
        <w:t xml:space="preserve">, po </w:t>
      </w:r>
      <w:r w:rsidR="007B1E63" w:rsidRPr="00AF5C74">
        <w:rPr>
          <w:sz w:val="22"/>
          <w:szCs w:val="22"/>
        </w:rPr>
        <w:t>postopku oddaje naročila male vrednosti</w:t>
      </w:r>
      <w:r w:rsidR="008C260E" w:rsidRPr="00AF5C74">
        <w:rPr>
          <w:sz w:val="22"/>
          <w:szCs w:val="22"/>
        </w:rPr>
        <w:t xml:space="preserve">, </w:t>
      </w:r>
      <w:r w:rsidRPr="00AF5C74">
        <w:rPr>
          <w:sz w:val="22"/>
          <w:szCs w:val="22"/>
        </w:rPr>
        <w:t xml:space="preserve">v skladu </w:t>
      </w:r>
      <w:r w:rsidR="008C260E" w:rsidRPr="00AF5C74">
        <w:rPr>
          <w:sz w:val="22"/>
          <w:szCs w:val="22"/>
        </w:rPr>
        <w:t>4</w:t>
      </w:r>
      <w:r w:rsidR="007B1E63" w:rsidRPr="00AF5C74">
        <w:rPr>
          <w:sz w:val="22"/>
          <w:szCs w:val="22"/>
        </w:rPr>
        <w:t>7</w:t>
      </w:r>
      <w:r w:rsidR="008C260E" w:rsidRPr="00AF5C74">
        <w:rPr>
          <w:sz w:val="22"/>
          <w:szCs w:val="22"/>
        </w:rPr>
        <w:t>. členom</w:t>
      </w:r>
      <w:r w:rsidRPr="00AF5C74">
        <w:rPr>
          <w:sz w:val="22"/>
          <w:szCs w:val="22"/>
        </w:rPr>
        <w:t xml:space="preserve"> Zakona o javnem naročanju (Uradni list RS, št. 91/15 s spremembami; v nadaljevanju: »ZJN-3</w:t>
      </w:r>
      <w:r w:rsidR="008C260E" w:rsidRPr="00AF5C74">
        <w:rPr>
          <w:sz w:val="22"/>
          <w:szCs w:val="22"/>
        </w:rPr>
        <w:t xml:space="preserve">«), objavljeno na Portalu javnih naročil dne _______________, pod št. objave _______________, z namenom sklenitve </w:t>
      </w:r>
      <w:r w:rsidR="000D4DC6" w:rsidRPr="00AF5C74">
        <w:rPr>
          <w:sz w:val="22"/>
          <w:szCs w:val="22"/>
        </w:rPr>
        <w:t>pogodbe</w:t>
      </w:r>
      <w:r w:rsidR="008C260E" w:rsidRPr="00AF5C74">
        <w:rPr>
          <w:sz w:val="22"/>
          <w:szCs w:val="22"/>
        </w:rPr>
        <w:t xml:space="preserve"> za predmetno javno naročilo</w:t>
      </w:r>
      <w:r w:rsidRPr="00AF5C74">
        <w:rPr>
          <w:sz w:val="22"/>
          <w:szCs w:val="22"/>
        </w:rPr>
        <w:t>;</w:t>
      </w:r>
    </w:p>
    <w:p w14:paraId="15FA9172" w14:textId="3F983D64" w:rsidR="00432E3F" w:rsidRPr="00AF5C74" w:rsidRDefault="00432E3F" w:rsidP="00432E3F">
      <w:pPr>
        <w:pStyle w:val="Odstavekseznama"/>
        <w:numPr>
          <w:ilvl w:val="0"/>
          <w:numId w:val="2"/>
        </w:numPr>
        <w:rPr>
          <w:sz w:val="22"/>
          <w:szCs w:val="22"/>
        </w:rPr>
      </w:pPr>
      <w:r w:rsidRPr="00AF5C74">
        <w:rPr>
          <w:sz w:val="22"/>
          <w:szCs w:val="22"/>
        </w:rPr>
        <w:t xml:space="preserve">je bil </w:t>
      </w:r>
      <w:r w:rsidR="000D4DC6" w:rsidRPr="00AF5C74">
        <w:rPr>
          <w:sz w:val="22"/>
          <w:szCs w:val="22"/>
        </w:rPr>
        <w:t>izvajalec</w:t>
      </w:r>
      <w:r w:rsidRPr="00AF5C74">
        <w:rPr>
          <w:sz w:val="22"/>
          <w:szCs w:val="22"/>
        </w:rPr>
        <w:t>, ki je oddal dopustno ponudbo, izbran kot najugodnejši ponudnik na podlagi odločitve o oddaji javnega naročila</w:t>
      </w:r>
      <w:r w:rsidR="009B622A" w:rsidRPr="00AF5C74">
        <w:rPr>
          <w:sz w:val="22"/>
          <w:szCs w:val="22"/>
        </w:rPr>
        <w:t>,</w:t>
      </w:r>
      <w:r w:rsidRPr="00AF5C74">
        <w:rPr>
          <w:sz w:val="22"/>
          <w:szCs w:val="22"/>
        </w:rPr>
        <w:t xml:space="preserve"> št. ___________ z dne ___________</w:t>
      </w:r>
      <w:r w:rsidR="009B622A" w:rsidRPr="00AF5C74">
        <w:rPr>
          <w:sz w:val="22"/>
          <w:szCs w:val="22"/>
        </w:rPr>
        <w:t xml:space="preserve">, za Sklop </w:t>
      </w:r>
      <w:r w:rsidR="000D4DC6" w:rsidRPr="00AF5C74">
        <w:rPr>
          <w:sz w:val="22"/>
          <w:szCs w:val="22"/>
        </w:rPr>
        <w:t>1</w:t>
      </w:r>
      <w:r w:rsidR="008C260E" w:rsidRPr="00AF5C74">
        <w:rPr>
          <w:sz w:val="22"/>
          <w:szCs w:val="22"/>
        </w:rPr>
        <w:t>.</w:t>
      </w:r>
    </w:p>
    <w:p w14:paraId="3A863122" w14:textId="2468849D" w:rsidR="00807F51" w:rsidRPr="00AF5C74" w:rsidRDefault="00850914" w:rsidP="005E23F8">
      <w:pPr>
        <w:pStyle w:val="Naslov1"/>
        <w:ind w:left="709" w:hanging="283"/>
        <w:rPr>
          <w:sz w:val="22"/>
          <w:szCs w:val="22"/>
        </w:rPr>
      </w:pPr>
      <w:r w:rsidRPr="00AF5C74">
        <w:rPr>
          <w:sz w:val="22"/>
          <w:szCs w:val="22"/>
        </w:rPr>
        <w:t xml:space="preserve">PREDMET </w:t>
      </w:r>
      <w:r w:rsidR="000D4DC6" w:rsidRPr="00AF5C74">
        <w:rPr>
          <w:sz w:val="22"/>
          <w:szCs w:val="22"/>
        </w:rPr>
        <w:t>POGODBE</w:t>
      </w:r>
    </w:p>
    <w:p w14:paraId="15D03EF3" w14:textId="405549DD" w:rsidR="00850914" w:rsidRPr="00AF5C74" w:rsidRDefault="003D5348" w:rsidP="00850914">
      <w:pPr>
        <w:pStyle w:val="Naslov2"/>
        <w:rPr>
          <w:sz w:val="22"/>
          <w:szCs w:val="22"/>
        </w:rPr>
      </w:pPr>
      <w:r w:rsidRPr="00AF5C74">
        <w:rPr>
          <w:sz w:val="22"/>
          <w:szCs w:val="22"/>
        </w:rPr>
        <w:t>č</w:t>
      </w:r>
      <w:r w:rsidR="00850914" w:rsidRPr="00AF5C74">
        <w:rPr>
          <w:sz w:val="22"/>
          <w:szCs w:val="22"/>
        </w:rPr>
        <w:t>len</w:t>
      </w:r>
    </w:p>
    <w:p w14:paraId="54656C15" w14:textId="4DFA1E63" w:rsidR="002208F1" w:rsidRPr="00AF5C74" w:rsidRDefault="00C145D2" w:rsidP="002208F1">
      <w:pPr>
        <w:rPr>
          <w:sz w:val="22"/>
          <w:szCs w:val="22"/>
        </w:rPr>
      </w:pPr>
      <w:r w:rsidRPr="00AF5C74">
        <w:rPr>
          <w:sz w:val="22"/>
          <w:szCs w:val="22"/>
        </w:rPr>
        <w:t xml:space="preserve">Predmet </w:t>
      </w:r>
      <w:r w:rsidR="000D4DC6" w:rsidRPr="00AF5C74">
        <w:rPr>
          <w:sz w:val="22"/>
          <w:szCs w:val="22"/>
        </w:rPr>
        <w:t>pogodbe</w:t>
      </w:r>
      <w:r w:rsidRPr="00AF5C74">
        <w:rPr>
          <w:sz w:val="22"/>
          <w:szCs w:val="22"/>
        </w:rPr>
        <w:t xml:space="preserve"> </w:t>
      </w:r>
      <w:r w:rsidR="002208F1" w:rsidRPr="00AF5C74">
        <w:rPr>
          <w:sz w:val="22"/>
          <w:szCs w:val="22"/>
        </w:rPr>
        <w:t>so storitve mobilne telefonije in prenosa podatkov za dve vrsti mobilnih naročniških razmerij:</w:t>
      </w:r>
    </w:p>
    <w:p w14:paraId="51F052D8" w14:textId="77777777" w:rsidR="002208F1" w:rsidRPr="00AF5C74" w:rsidRDefault="002208F1" w:rsidP="002208F1">
      <w:pPr>
        <w:rPr>
          <w:sz w:val="22"/>
          <w:szCs w:val="22"/>
        </w:rPr>
      </w:pPr>
    </w:p>
    <w:p w14:paraId="0BA713EB" w14:textId="0F0E8FFB" w:rsidR="002208F1" w:rsidRPr="00AF5C74" w:rsidRDefault="002208F1" w:rsidP="002208F1">
      <w:pPr>
        <w:pStyle w:val="Odstavekseznama"/>
        <w:numPr>
          <w:ilvl w:val="0"/>
          <w:numId w:val="2"/>
        </w:numPr>
        <w:rPr>
          <w:sz w:val="22"/>
          <w:szCs w:val="22"/>
        </w:rPr>
      </w:pPr>
      <w:r w:rsidRPr="00AF5C74">
        <w:rPr>
          <w:sz w:val="22"/>
          <w:szCs w:val="22"/>
        </w:rPr>
        <w:lastRenderedPageBreak/>
        <w:t>mesečno razmerje za govorno telefonijo in prenos podatkov za okvirno 70 oziroma največ 150 uporabnikov, ki vključuje neomejene pogovore, sporočila in prenos podatkov najmanj 150 GB v Sloveniji ter najmanj 30 GB prenosa podatkov in 100 enot pogovorov ali sporočil v gostovanju znotraj držav EU.</w:t>
      </w:r>
    </w:p>
    <w:p w14:paraId="23B3E3FB" w14:textId="77777777" w:rsidR="002208F1" w:rsidRPr="00AF5C74" w:rsidRDefault="002208F1" w:rsidP="002208F1">
      <w:pPr>
        <w:pStyle w:val="Odstavekseznama"/>
        <w:rPr>
          <w:sz w:val="22"/>
          <w:szCs w:val="22"/>
        </w:rPr>
      </w:pPr>
    </w:p>
    <w:p w14:paraId="7AD64198" w14:textId="38962D53" w:rsidR="00C145D2" w:rsidRPr="00AF5C74" w:rsidRDefault="002208F1" w:rsidP="002208F1">
      <w:pPr>
        <w:pStyle w:val="Odstavekseznama"/>
        <w:numPr>
          <w:ilvl w:val="0"/>
          <w:numId w:val="2"/>
        </w:numPr>
        <w:rPr>
          <w:sz w:val="22"/>
          <w:szCs w:val="22"/>
        </w:rPr>
      </w:pPr>
      <w:r w:rsidRPr="00AF5C74">
        <w:rPr>
          <w:sz w:val="22"/>
          <w:szCs w:val="22"/>
        </w:rPr>
        <w:t>mesečni paket za prenos podatkov in SMS sporočila za okvirno 120 oziroma največ 250 kartic, ki vključuje skupno 100 GB prenosa podatkov in 100.000 SMS sporočil.</w:t>
      </w:r>
    </w:p>
    <w:p w14:paraId="1E2E22B2" w14:textId="40D7A429" w:rsidR="00AA506E" w:rsidRPr="00AF5C74" w:rsidRDefault="00AA506E" w:rsidP="00AA506E">
      <w:pPr>
        <w:rPr>
          <w:sz w:val="22"/>
          <w:szCs w:val="22"/>
        </w:rPr>
      </w:pPr>
      <w:r w:rsidRPr="00AF5C74">
        <w:rPr>
          <w:sz w:val="22"/>
          <w:szCs w:val="22"/>
        </w:rPr>
        <w:t xml:space="preserve">Podrobnejši opis predmeta javnega naročila in način izvajanja javnega naročila </w:t>
      </w:r>
      <w:r w:rsidR="0073403A" w:rsidRPr="00AF5C74">
        <w:rPr>
          <w:sz w:val="22"/>
          <w:szCs w:val="22"/>
        </w:rPr>
        <w:t xml:space="preserve">v Sklopu 1 </w:t>
      </w:r>
      <w:r w:rsidR="004C76C5" w:rsidRPr="00AF5C74">
        <w:rPr>
          <w:sz w:val="22"/>
          <w:szCs w:val="22"/>
        </w:rPr>
        <w:t>izhaja iz dokumentacije v zvezi z oddajo javnega naročila</w:t>
      </w:r>
      <w:r w:rsidRPr="00AF5C74">
        <w:rPr>
          <w:sz w:val="22"/>
          <w:szCs w:val="22"/>
        </w:rPr>
        <w:t>.</w:t>
      </w:r>
    </w:p>
    <w:p w14:paraId="6B68B1C5" w14:textId="6C915A86" w:rsidR="0049797C" w:rsidRPr="00AF5C74" w:rsidRDefault="0049797C" w:rsidP="0049797C">
      <w:pPr>
        <w:rPr>
          <w:rFonts w:asciiTheme="minorHAnsi" w:hAnsiTheme="minorHAnsi"/>
          <w:sz w:val="22"/>
          <w:szCs w:val="22"/>
        </w:rPr>
      </w:pPr>
      <w:r w:rsidRPr="00AF5C74">
        <w:rPr>
          <w:rFonts w:asciiTheme="minorHAnsi" w:hAnsiTheme="minorHAnsi"/>
          <w:sz w:val="22"/>
          <w:szCs w:val="22"/>
        </w:rPr>
        <w:t xml:space="preserve">Naročnik se s pogodbo ne zavezuje, da bo v celotnem trajanju te pogodbe naročil točno določeno količino in vrsto storitev, navedenih v ponudbi oziroma ponudbenem predračunu izvajalca, saj jih je v naprej objektivno nemogoče določiti. V času trajanja te pogodbe je obseg storitev ali blaga lahko večji ali manjši od ocenjenega, skladno z dejanskimi potrebami naročnika, pri čemer pa naročnik ne bo presegel maksimalnih količin, kot so določene v ponudbenem obrazcu. </w:t>
      </w:r>
    </w:p>
    <w:p w14:paraId="2A78C2A9" w14:textId="77777777" w:rsidR="0049797C" w:rsidRDefault="0049797C" w:rsidP="0049797C">
      <w:pPr>
        <w:rPr>
          <w:rFonts w:asciiTheme="minorHAnsi" w:hAnsiTheme="minorHAnsi"/>
          <w:sz w:val="22"/>
          <w:szCs w:val="22"/>
        </w:rPr>
      </w:pPr>
      <w:r w:rsidRPr="00AF5C74">
        <w:rPr>
          <w:rFonts w:asciiTheme="minorHAnsi" w:hAnsiTheme="minorHAnsi"/>
          <w:sz w:val="22"/>
          <w:szCs w:val="22"/>
        </w:rPr>
        <w:t>Naročnik in izvajalec soglašata, da lahko naročnik po potrebi poveča ali zmanjša število uporabnikov ali naročnin brez spremembe cen na enoto iz te pogodbe.</w:t>
      </w:r>
    </w:p>
    <w:p w14:paraId="0EA6A3DF" w14:textId="245DBEF9" w:rsidR="00BA31D8" w:rsidRPr="00AF5C74" w:rsidRDefault="00BA31D8" w:rsidP="0049797C">
      <w:pPr>
        <w:rPr>
          <w:rFonts w:asciiTheme="minorHAnsi" w:hAnsiTheme="minorHAnsi"/>
          <w:sz w:val="22"/>
          <w:szCs w:val="22"/>
        </w:rPr>
      </w:pPr>
      <w:r w:rsidRPr="00BA31D8">
        <w:rPr>
          <w:rFonts w:asciiTheme="minorHAnsi" w:hAnsiTheme="minorHAnsi"/>
          <w:sz w:val="22"/>
          <w:szCs w:val="22"/>
        </w:rPr>
        <w:t>V primeru neskladja med opisom storitev v ponudbi izvajalca in zahtevami razpisne dokumentacije imajo prednost zahteve naročnika iz dokumentacije javnega naročila.</w:t>
      </w:r>
    </w:p>
    <w:p w14:paraId="35500CB7" w14:textId="77777777" w:rsidR="008311C2" w:rsidRPr="00AF5C74" w:rsidRDefault="008311C2" w:rsidP="008311C2">
      <w:pPr>
        <w:pStyle w:val="Naslov2"/>
        <w:rPr>
          <w:sz w:val="22"/>
          <w:szCs w:val="22"/>
        </w:rPr>
      </w:pPr>
      <w:r w:rsidRPr="00AF5C74">
        <w:rPr>
          <w:sz w:val="22"/>
          <w:szCs w:val="22"/>
        </w:rPr>
        <w:t>člen</w:t>
      </w:r>
    </w:p>
    <w:p w14:paraId="5B04A949" w14:textId="77777777" w:rsidR="008311C2" w:rsidRPr="00AF5C74" w:rsidRDefault="008311C2" w:rsidP="008311C2">
      <w:pPr>
        <w:rPr>
          <w:rFonts w:asciiTheme="minorHAnsi" w:hAnsiTheme="minorHAnsi"/>
          <w:sz w:val="22"/>
          <w:szCs w:val="22"/>
        </w:rPr>
      </w:pPr>
      <w:r w:rsidRPr="00AF5C74">
        <w:rPr>
          <w:rFonts w:asciiTheme="minorHAnsi" w:hAnsiTheme="minorHAnsi"/>
          <w:sz w:val="22"/>
          <w:szCs w:val="22"/>
        </w:rPr>
        <w:t>Vsa naročniška razmerja so časovno omejena oziroma vezana na iztek veljavnosti te pogodbe ter prenehajo veljati z dnem, ko preneha veljati ta pogodba brez morebitnih dodatnih obveznosti oziroma stroškov naročnika do izvajalca, ne glede na to, kdaj je bilo posamezno naročniško razmerje sklenjeno.</w:t>
      </w:r>
    </w:p>
    <w:p w14:paraId="5CDF496F" w14:textId="38CCB18A" w:rsidR="008311C2" w:rsidRPr="00AF5C74" w:rsidRDefault="008311C2" w:rsidP="008311C2">
      <w:pPr>
        <w:rPr>
          <w:rFonts w:asciiTheme="minorHAnsi" w:hAnsiTheme="minorHAnsi"/>
          <w:sz w:val="22"/>
          <w:szCs w:val="22"/>
        </w:rPr>
      </w:pPr>
      <w:r w:rsidRPr="00AF5C74">
        <w:rPr>
          <w:rFonts w:asciiTheme="minorHAnsi" w:hAnsiTheme="minorHAnsi"/>
          <w:sz w:val="22"/>
          <w:szCs w:val="22"/>
        </w:rPr>
        <w:t xml:space="preserve">Ne glede na to, kdaj se posamezno naročniško razmerje sklene, to na veljavnost pogodbe ne vpliva in ta preneha veljati, kot je to </w:t>
      </w:r>
      <w:r w:rsidRPr="00BA31D8">
        <w:rPr>
          <w:rFonts w:asciiTheme="minorHAnsi" w:hAnsiTheme="minorHAnsi"/>
          <w:sz w:val="22"/>
          <w:szCs w:val="22"/>
        </w:rPr>
        <w:t xml:space="preserve">določeno v </w:t>
      </w:r>
      <w:r w:rsidR="002862D0">
        <w:rPr>
          <w:rFonts w:asciiTheme="minorHAnsi" w:hAnsiTheme="minorHAnsi"/>
          <w:sz w:val="22"/>
          <w:szCs w:val="22"/>
        </w:rPr>
        <w:t>4</w:t>
      </w:r>
      <w:r w:rsidR="00187E0C">
        <w:rPr>
          <w:rFonts w:asciiTheme="minorHAnsi" w:hAnsiTheme="minorHAnsi"/>
          <w:sz w:val="22"/>
          <w:szCs w:val="22"/>
        </w:rPr>
        <w:t>1</w:t>
      </w:r>
      <w:r w:rsidRPr="00BA31D8">
        <w:rPr>
          <w:rFonts w:asciiTheme="minorHAnsi" w:hAnsiTheme="minorHAnsi"/>
          <w:sz w:val="22"/>
          <w:szCs w:val="22"/>
        </w:rPr>
        <w:t>. členu te pogodbe</w:t>
      </w:r>
      <w:r w:rsidRPr="00AF5C74">
        <w:rPr>
          <w:rFonts w:asciiTheme="minorHAnsi" w:hAnsiTheme="minorHAnsi"/>
          <w:sz w:val="22"/>
          <w:szCs w:val="22"/>
        </w:rPr>
        <w:t xml:space="preserve">, brez kakršnihkoli stroškov za naročnika. </w:t>
      </w:r>
    </w:p>
    <w:p w14:paraId="7D110116" w14:textId="77777777" w:rsidR="008311C2" w:rsidRDefault="008311C2" w:rsidP="008311C2">
      <w:pPr>
        <w:rPr>
          <w:rFonts w:asciiTheme="minorHAnsi" w:hAnsiTheme="minorHAnsi"/>
          <w:sz w:val="22"/>
          <w:szCs w:val="22"/>
        </w:rPr>
      </w:pPr>
      <w:r w:rsidRPr="00AF5C74">
        <w:rPr>
          <w:rFonts w:asciiTheme="minorHAnsi" w:hAnsiTheme="minorHAnsi"/>
          <w:sz w:val="22"/>
          <w:szCs w:val="22"/>
        </w:rPr>
        <w:t>Če je za izvedbo posameznih storitev potrebno namestiti, testirati in integrirati kakršnokoli opremo za zagotavljanje posameznih storitev, je to vključeno v pogodbene cene.</w:t>
      </w:r>
    </w:p>
    <w:p w14:paraId="5603F89D" w14:textId="15E37540" w:rsidR="00BA31D8" w:rsidRPr="00AF5C74" w:rsidRDefault="00BA31D8" w:rsidP="008311C2">
      <w:pPr>
        <w:rPr>
          <w:rFonts w:asciiTheme="minorHAnsi" w:hAnsiTheme="minorHAnsi"/>
          <w:sz w:val="22"/>
          <w:szCs w:val="22"/>
        </w:rPr>
      </w:pPr>
      <w:r w:rsidRPr="00BA31D8">
        <w:rPr>
          <w:rFonts w:asciiTheme="minorHAnsi" w:hAnsiTheme="minorHAnsi"/>
          <w:sz w:val="22"/>
          <w:szCs w:val="22"/>
        </w:rPr>
        <w:t xml:space="preserve">Izvajalec zaradi prenehanja posameznega naročniškega razmerja ali prenehanja </w:t>
      </w:r>
      <w:r w:rsidR="0038401E">
        <w:rPr>
          <w:rFonts w:asciiTheme="minorHAnsi" w:hAnsiTheme="minorHAnsi"/>
          <w:sz w:val="22"/>
          <w:szCs w:val="22"/>
        </w:rPr>
        <w:t>pogodbe</w:t>
      </w:r>
      <w:r w:rsidRPr="00BA31D8">
        <w:rPr>
          <w:rFonts w:asciiTheme="minorHAnsi" w:hAnsiTheme="minorHAnsi"/>
          <w:sz w:val="22"/>
          <w:szCs w:val="22"/>
        </w:rPr>
        <w:t xml:space="preserve"> ni upravičen do kakršnekoli odškodnine, nadomestila, pogodbene kazni ali stroškov predčasne prekinitve.</w:t>
      </w:r>
    </w:p>
    <w:p w14:paraId="10639A10" w14:textId="77777777" w:rsidR="008311C2" w:rsidRPr="00AF5C74" w:rsidRDefault="008311C2" w:rsidP="008311C2">
      <w:pPr>
        <w:pStyle w:val="Naslov2"/>
        <w:rPr>
          <w:sz w:val="22"/>
          <w:szCs w:val="22"/>
        </w:rPr>
      </w:pPr>
      <w:r w:rsidRPr="00AF5C74">
        <w:rPr>
          <w:sz w:val="22"/>
          <w:szCs w:val="22"/>
        </w:rPr>
        <w:t>člen</w:t>
      </w:r>
    </w:p>
    <w:p w14:paraId="581A0F09" w14:textId="77777777" w:rsidR="008311C2" w:rsidRPr="00AF5C74" w:rsidRDefault="008311C2" w:rsidP="008311C2">
      <w:pPr>
        <w:rPr>
          <w:sz w:val="22"/>
          <w:szCs w:val="22"/>
        </w:rPr>
      </w:pPr>
      <w:r w:rsidRPr="00AF5C74">
        <w:rPr>
          <w:sz w:val="22"/>
          <w:szCs w:val="22"/>
        </w:rPr>
        <w:t>Izvajalec se zavezuje, da bo izvajal naročilo v skladu s pogoji in zahtevami naročnika ter da bo upošteval svojo ponudbo, na podlagi katere je bil izbran.</w:t>
      </w:r>
    </w:p>
    <w:p w14:paraId="3B332CF2" w14:textId="64D005B0" w:rsidR="008311C2" w:rsidRPr="00AF5C74" w:rsidRDefault="008311C2" w:rsidP="0049797C">
      <w:pPr>
        <w:rPr>
          <w:rFonts w:asciiTheme="minorHAnsi" w:hAnsiTheme="minorHAnsi"/>
          <w:sz w:val="22"/>
          <w:szCs w:val="22"/>
        </w:rPr>
      </w:pPr>
      <w:r w:rsidRPr="00AF5C74">
        <w:rPr>
          <w:sz w:val="22"/>
          <w:szCs w:val="22"/>
        </w:rPr>
        <w:t>Izvajalec izjavlja, da mu je poznan predmet pogodbe in vsi spremljajoči riziki v zvezi z izvedbo pogodbenih obveznosti in da je seznanjen z zahtevami naročnika ter da so mu razumljivi in jasni pogoji in okoliščine za pravilno izvedbo vseh pogodbenih obveznosti.</w:t>
      </w:r>
    </w:p>
    <w:p w14:paraId="25167134" w14:textId="30091D00" w:rsidR="008176F2" w:rsidRPr="00AF5C74" w:rsidRDefault="008176F2" w:rsidP="008176F2">
      <w:pPr>
        <w:pStyle w:val="Naslov2"/>
        <w:rPr>
          <w:sz w:val="22"/>
          <w:szCs w:val="22"/>
        </w:rPr>
      </w:pPr>
      <w:r w:rsidRPr="00AF5C74">
        <w:rPr>
          <w:sz w:val="22"/>
          <w:szCs w:val="22"/>
        </w:rPr>
        <w:t>člen</w:t>
      </w:r>
    </w:p>
    <w:p w14:paraId="3F745350" w14:textId="195EC734" w:rsidR="008176F2" w:rsidRPr="00AF5C74" w:rsidRDefault="008176F2" w:rsidP="008176F2">
      <w:pPr>
        <w:rPr>
          <w:sz w:val="22"/>
          <w:szCs w:val="22"/>
        </w:rPr>
      </w:pPr>
      <w:r w:rsidRPr="00AF5C74">
        <w:rPr>
          <w:sz w:val="22"/>
          <w:szCs w:val="22"/>
        </w:rPr>
        <w:t xml:space="preserve">Naslednji dokumenti štejejo za sestavni del </w:t>
      </w:r>
      <w:r w:rsidR="0038401E">
        <w:rPr>
          <w:sz w:val="22"/>
          <w:szCs w:val="22"/>
        </w:rPr>
        <w:t>pogodbe</w:t>
      </w:r>
      <w:r w:rsidRPr="00AF5C74">
        <w:rPr>
          <w:sz w:val="22"/>
          <w:szCs w:val="22"/>
        </w:rPr>
        <w:t>:</w:t>
      </w:r>
    </w:p>
    <w:p w14:paraId="7A7AF830" w14:textId="253A624E" w:rsidR="008176F2" w:rsidRPr="00AF5C74" w:rsidRDefault="008176F2" w:rsidP="00BA1206">
      <w:pPr>
        <w:pStyle w:val="Odstavekseznama"/>
        <w:numPr>
          <w:ilvl w:val="0"/>
          <w:numId w:val="5"/>
        </w:numPr>
        <w:rPr>
          <w:sz w:val="22"/>
          <w:szCs w:val="22"/>
        </w:rPr>
      </w:pPr>
      <w:r w:rsidRPr="00AF5C74">
        <w:rPr>
          <w:sz w:val="22"/>
          <w:szCs w:val="22"/>
        </w:rPr>
        <w:t>dokumentacija v zvezi z oddajo javnega naročila, št. 3301-</w:t>
      </w:r>
      <w:r w:rsidR="00450ED7" w:rsidRPr="00AF5C74">
        <w:rPr>
          <w:sz w:val="22"/>
          <w:szCs w:val="22"/>
        </w:rPr>
        <w:t>8</w:t>
      </w:r>
      <w:r w:rsidRPr="00AF5C74">
        <w:rPr>
          <w:sz w:val="22"/>
          <w:szCs w:val="22"/>
        </w:rPr>
        <w:t>/202</w:t>
      </w:r>
      <w:r w:rsidR="008C260E" w:rsidRPr="00AF5C74">
        <w:rPr>
          <w:sz w:val="22"/>
          <w:szCs w:val="22"/>
        </w:rPr>
        <w:t>6</w:t>
      </w:r>
      <w:r w:rsidRPr="00AF5C74">
        <w:rPr>
          <w:sz w:val="22"/>
          <w:szCs w:val="22"/>
        </w:rPr>
        <w:t xml:space="preserve"> s prilogami,</w:t>
      </w:r>
    </w:p>
    <w:p w14:paraId="45196721" w14:textId="3D172B11" w:rsidR="008176F2" w:rsidRPr="00AF5C74" w:rsidRDefault="008176F2" w:rsidP="00BA1206">
      <w:pPr>
        <w:pStyle w:val="Odstavekseznama"/>
        <w:numPr>
          <w:ilvl w:val="0"/>
          <w:numId w:val="5"/>
        </w:numPr>
        <w:rPr>
          <w:sz w:val="22"/>
          <w:szCs w:val="22"/>
        </w:rPr>
      </w:pPr>
      <w:r w:rsidRPr="00AF5C74">
        <w:rPr>
          <w:sz w:val="22"/>
          <w:szCs w:val="22"/>
        </w:rPr>
        <w:lastRenderedPageBreak/>
        <w:t xml:space="preserve">ponudba </w:t>
      </w:r>
      <w:r w:rsidR="00237CD0" w:rsidRPr="00AF5C74">
        <w:rPr>
          <w:sz w:val="22"/>
          <w:szCs w:val="22"/>
        </w:rPr>
        <w:t>izvajalca</w:t>
      </w:r>
      <w:r w:rsidRPr="00AF5C74">
        <w:rPr>
          <w:sz w:val="22"/>
          <w:szCs w:val="22"/>
        </w:rPr>
        <w:t>, št. _____ z dne _____</w:t>
      </w:r>
    </w:p>
    <w:p w14:paraId="7A96498E" w14:textId="4E15DE20" w:rsidR="008176F2" w:rsidRPr="00AF5C74" w:rsidRDefault="008176F2" w:rsidP="008176F2">
      <w:pPr>
        <w:rPr>
          <w:sz w:val="22"/>
          <w:szCs w:val="22"/>
        </w:rPr>
      </w:pPr>
      <w:r w:rsidRPr="00AF5C74">
        <w:rPr>
          <w:sz w:val="22"/>
          <w:szCs w:val="22"/>
        </w:rPr>
        <w:t>Če med dokumenti, ki so sestavni del te</w:t>
      </w:r>
      <w:r w:rsidR="0038401E">
        <w:rPr>
          <w:sz w:val="22"/>
          <w:szCs w:val="22"/>
        </w:rPr>
        <w:t xml:space="preserve"> pogodbe</w:t>
      </w:r>
      <w:r w:rsidRPr="00AF5C74">
        <w:rPr>
          <w:sz w:val="22"/>
          <w:szCs w:val="22"/>
        </w:rPr>
        <w:t xml:space="preserve">, ter </w:t>
      </w:r>
      <w:r w:rsidR="009D16BE" w:rsidRPr="00AF5C74">
        <w:rPr>
          <w:sz w:val="22"/>
          <w:szCs w:val="22"/>
        </w:rPr>
        <w:t>t</w:t>
      </w:r>
      <w:r w:rsidR="0038401E">
        <w:rPr>
          <w:sz w:val="22"/>
          <w:szCs w:val="22"/>
        </w:rPr>
        <w:t>o pogodbo</w:t>
      </w:r>
      <w:r w:rsidRPr="00AF5C74">
        <w:rPr>
          <w:sz w:val="22"/>
          <w:szCs w:val="22"/>
        </w:rPr>
        <w:t xml:space="preserve"> oziroma med samimi dokumenti obstaja kakršnokoli neskladje ali nekonsistentnost, se uporabi rešitev, ki je ugodnejša za naročnika, ob predpostavki, da takšna rešitev v celoti izpolnjuje vse zahteve za izvedbo naročila.</w:t>
      </w:r>
    </w:p>
    <w:p w14:paraId="66D61ADE" w14:textId="18E53670" w:rsidR="008176F2" w:rsidRDefault="008176F2" w:rsidP="008176F2">
      <w:pPr>
        <w:rPr>
          <w:sz w:val="22"/>
          <w:szCs w:val="22"/>
        </w:rPr>
      </w:pPr>
      <w:r w:rsidRPr="00AF5C74">
        <w:rPr>
          <w:sz w:val="22"/>
          <w:szCs w:val="22"/>
        </w:rPr>
        <w:t xml:space="preserve">Posebni pogoji, ki bi jih pripravil </w:t>
      </w:r>
      <w:r w:rsidR="00237CD0" w:rsidRPr="00AF5C74">
        <w:rPr>
          <w:sz w:val="22"/>
          <w:szCs w:val="22"/>
        </w:rPr>
        <w:t>izvajalec</w:t>
      </w:r>
      <w:r w:rsidRPr="00AF5C74">
        <w:rPr>
          <w:sz w:val="22"/>
          <w:szCs w:val="22"/>
        </w:rPr>
        <w:t xml:space="preserve"> in bi jih vsebovala njegova ponudba, naročnika ne zavezujejo</w:t>
      </w:r>
      <w:r w:rsidR="00F33DDF" w:rsidRPr="00AF5C74">
        <w:rPr>
          <w:sz w:val="22"/>
          <w:szCs w:val="22"/>
        </w:rPr>
        <w:t xml:space="preserve">, tudi če se </w:t>
      </w:r>
      <w:r w:rsidR="00237CD0" w:rsidRPr="00AF5C74">
        <w:rPr>
          <w:sz w:val="22"/>
          <w:szCs w:val="22"/>
        </w:rPr>
        <w:t>izvajalec</w:t>
      </w:r>
      <w:r w:rsidR="00F33DDF" w:rsidRPr="00AF5C74">
        <w:rPr>
          <w:sz w:val="22"/>
          <w:szCs w:val="22"/>
        </w:rPr>
        <w:t xml:space="preserve"> nanje sklicuje na računih, dobavnicah, ponudb</w:t>
      </w:r>
      <w:r w:rsidR="00104E3F" w:rsidRPr="00AF5C74">
        <w:rPr>
          <w:sz w:val="22"/>
          <w:szCs w:val="22"/>
        </w:rPr>
        <w:t>i</w:t>
      </w:r>
      <w:r w:rsidR="00F33DDF" w:rsidRPr="00AF5C74">
        <w:rPr>
          <w:sz w:val="22"/>
          <w:szCs w:val="22"/>
        </w:rPr>
        <w:t xml:space="preserve"> ali drugi dokumentaciji</w:t>
      </w:r>
      <w:r w:rsidRPr="00AF5C74">
        <w:rPr>
          <w:sz w:val="22"/>
          <w:szCs w:val="22"/>
        </w:rPr>
        <w:t>.</w:t>
      </w:r>
    </w:p>
    <w:p w14:paraId="47BC20A0" w14:textId="77777777" w:rsidR="002862D0" w:rsidRPr="002862D0" w:rsidRDefault="002862D0" w:rsidP="002862D0">
      <w:pPr>
        <w:pStyle w:val="Naslov2"/>
      </w:pPr>
      <w:r w:rsidRPr="002862D0">
        <w:t>člen</w:t>
      </w:r>
    </w:p>
    <w:p w14:paraId="734B56BD" w14:textId="2B4D344F" w:rsidR="002862D0" w:rsidRPr="002862D0" w:rsidRDefault="002862D0" w:rsidP="002862D0">
      <w:pPr>
        <w:rPr>
          <w:sz w:val="22"/>
          <w:szCs w:val="22"/>
        </w:rPr>
      </w:pPr>
      <w:r w:rsidRPr="002862D0">
        <w:rPr>
          <w:sz w:val="22"/>
          <w:szCs w:val="22"/>
        </w:rPr>
        <w:t>Splošni pogoji poslovanja izvajalca, ceniki, obvestila, poslovna pravila ali drugi enostranski akti izvajalca ter njihove kasnejše spremembe ne spreminjajo pravic in obveznosti pogodbenih strank po te</w:t>
      </w:r>
      <w:r w:rsidR="0038401E">
        <w:rPr>
          <w:sz w:val="22"/>
          <w:szCs w:val="22"/>
        </w:rPr>
        <w:t>j pogodbi</w:t>
      </w:r>
      <w:r w:rsidRPr="002862D0">
        <w:rPr>
          <w:sz w:val="22"/>
          <w:szCs w:val="22"/>
        </w:rPr>
        <w:t>.</w:t>
      </w:r>
    </w:p>
    <w:p w14:paraId="370A06F0" w14:textId="6985A584" w:rsidR="002862D0" w:rsidRPr="00AF5C74" w:rsidRDefault="002862D0" w:rsidP="002862D0">
      <w:pPr>
        <w:rPr>
          <w:sz w:val="22"/>
          <w:szCs w:val="22"/>
        </w:rPr>
      </w:pPr>
      <w:r w:rsidRPr="002862D0">
        <w:rPr>
          <w:sz w:val="22"/>
          <w:szCs w:val="22"/>
        </w:rPr>
        <w:t>Spremembe iz prejšnjega odstavka učinkujejo le, če z njimi naročnik predhodno pisno soglaša in če so dopustne skladno z določbami ZJN-3 o spremembah pogodb o izvedbi javnega naročila.</w:t>
      </w:r>
    </w:p>
    <w:p w14:paraId="100690A1" w14:textId="3312E05E" w:rsidR="00D44AAE" w:rsidRPr="00AF5C74" w:rsidRDefault="00415374" w:rsidP="005E23F8">
      <w:pPr>
        <w:pStyle w:val="Naslov1"/>
        <w:ind w:left="709" w:hanging="283"/>
        <w:rPr>
          <w:sz w:val="22"/>
          <w:szCs w:val="22"/>
        </w:rPr>
      </w:pPr>
      <w:r w:rsidRPr="00AF5C74">
        <w:rPr>
          <w:sz w:val="22"/>
          <w:szCs w:val="22"/>
        </w:rPr>
        <w:t>P</w:t>
      </w:r>
      <w:r w:rsidR="00D44AAE" w:rsidRPr="00AF5C74">
        <w:rPr>
          <w:sz w:val="22"/>
          <w:szCs w:val="22"/>
        </w:rPr>
        <w:t>REDSTAVNIKI POGODBENIH STRANK</w:t>
      </w:r>
    </w:p>
    <w:p w14:paraId="3A73D188" w14:textId="723D49B5" w:rsidR="00D44AAE" w:rsidRPr="00AF5C74" w:rsidRDefault="00D44AAE" w:rsidP="00D44AAE">
      <w:pPr>
        <w:pStyle w:val="Naslov2"/>
        <w:rPr>
          <w:sz w:val="22"/>
          <w:szCs w:val="22"/>
        </w:rPr>
      </w:pPr>
      <w:r w:rsidRPr="00AF5C74">
        <w:rPr>
          <w:sz w:val="22"/>
          <w:szCs w:val="22"/>
        </w:rPr>
        <w:t>člen</w:t>
      </w:r>
    </w:p>
    <w:p w14:paraId="76232986" w14:textId="1428944E" w:rsidR="00A765D8" w:rsidRPr="00AF5C74" w:rsidRDefault="00A765D8" w:rsidP="002D2921">
      <w:pPr>
        <w:rPr>
          <w:sz w:val="22"/>
          <w:szCs w:val="22"/>
        </w:rPr>
      </w:pPr>
      <w:r w:rsidRPr="00AF5C74">
        <w:rPr>
          <w:sz w:val="22"/>
          <w:szCs w:val="22"/>
        </w:rPr>
        <w:t>Naročnikov odgovorni predstavnik po te</w:t>
      </w:r>
      <w:r w:rsidR="0038401E">
        <w:rPr>
          <w:sz w:val="22"/>
          <w:szCs w:val="22"/>
        </w:rPr>
        <w:t xml:space="preserve">j pogodbi </w:t>
      </w:r>
      <w:r w:rsidRPr="00AF5C74">
        <w:rPr>
          <w:sz w:val="22"/>
          <w:szCs w:val="22"/>
        </w:rPr>
        <w:t xml:space="preserve">je </w:t>
      </w:r>
      <w:r w:rsidR="000E63B4" w:rsidRPr="00AF5C74">
        <w:rPr>
          <w:sz w:val="22"/>
          <w:szCs w:val="22"/>
        </w:rPr>
        <w:t>_______</w:t>
      </w:r>
      <w:r w:rsidR="00713F0A" w:rsidRPr="00AF5C74">
        <w:rPr>
          <w:sz w:val="22"/>
          <w:szCs w:val="22"/>
        </w:rPr>
        <w:t>,</w:t>
      </w:r>
      <w:r w:rsidRPr="00AF5C74">
        <w:rPr>
          <w:sz w:val="22"/>
          <w:szCs w:val="22"/>
        </w:rPr>
        <w:t xml:space="preserve"> ki ga zastopa glede vprašanj, ki so povezana s predmetom </w:t>
      </w:r>
      <w:r w:rsidR="0038401E">
        <w:rPr>
          <w:sz w:val="22"/>
          <w:szCs w:val="22"/>
        </w:rPr>
        <w:t>pogodbe</w:t>
      </w:r>
      <w:r w:rsidRPr="00AF5C74">
        <w:rPr>
          <w:sz w:val="22"/>
          <w:szCs w:val="22"/>
        </w:rPr>
        <w:t>.</w:t>
      </w:r>
    </w:p>
    <w:p w14:paraId="60170FB0" w14:textId="06E290DC" w:rsidR="00A765D8" w:rsidRPr="00AF5C74" w:rsidRDefault="00A765D8" w:rsidP="002D2921">
      <w:pPr>
        <w:rPr>
          <w:sz w:val="22"/>
          <w:szCs w:val="22"/>
        </w:rPr>
      </w:pPr>
      <w:r w:rsidRPr="00AF5C74">
        <w:rPr>
          <w:sz w:val="22"/>
          <w:szCs w:val="22"/>
        </w:rPr>
        <w:t xml:space="preserve">Naročnikov pooblaščeni predstavnik je </w:t>
      </w:r>
      <w:r w:rsidR="000E63B4" w:rsidRPr="00AF5C74">
        <w:rPr>
          <w:sz w:val="22"/>
          <w:szCs w:val="22"/>
        </w:rPr>
        <w:t>______</w:t>
      </w:r>
      <w:r w:rsidR="00C536BA" w:rsidRPr="00AF5C74">
        <w:rPr>
          <w:sz w:val="22"/>
          <w:szCs w:val="22"/>
        </w:rPr>
        <w:t>,</w:t>
      </w:r>
      <w:r w:rsidRPr="00AF5C74">
        <w:rPr>
          <w:sz w:val="22"/>
          <w:szCs w:val="22"/>
        </w:rPr>
        <w:t xml:space="preserve"> ki naroča, spremlja izvajanje del in potrjuje izvedene količine. Navedena oseba je odgovorna za pravilno in zakonito izvedbo te</w:t>
      </w:r>
      <w:r w:rsidR="0038401E">
        <w:rPr>
          <w:sz w:val="22"/>
          <w:szCs w:val="22"/>
        </w:rPr>
        <w:t xml:space="preserve"> pogodbe</w:t>
      </w:r>
      <w:r w:rsidR="00664199" w:rsidRPr="00AF5C74">
        <w:rPr>
          <w:sz w:val="22"/>
          <w:szCs w:val="22"/>
        </w:rPr>
        <w:t xml:space="preserve"> </w:t>
      </w:r>
      <w:r w:rsidRPr="00AF5C74">
        <w:rPr>
          <w:sz w:val="22"/>
          <w:szCs w:val="22"/>
        </w:rPr>
        <w:t>na strani naročnika.</w:t>
      </w:r>
    </w:p>
    <w:p w14:paraId="37FBE9AE" w14:textId="0CCA5B32" w:rsidR="002D2921" w:rsidRPr="00AF5C74" w:rsidRDefault="002D2921" w:rsidP="002D2921">
      <w:pPr>
        <w:rPr>
          <w:sz w:val="22"/>
          <w:szCs w:val="22"/>
        </w:rPr>
      </w:pPr>
      <w:r w:rsidRPr="00AF5C74">
        <w:rPr>
          <w:sz w:val="22"/>
          <w:szCs w:val="22"/>
        </w:rPr>
        <w:t>Pooblaščeni predstavnik</w:t>
      </w:r>
      <w:r w:rsidR="00804FDE" w:rsidRPr="00AF5C74">
        <w:rPr>
          <w:sz w:val="22"/>
          <w:szCs w:val="22"/>
        </w:rPr>
        <w:t xml:space="preserve"> </w:t>
      </w:r>
      <w:r w:rsidR="00237CD0" w:rsidRPr="00AF5C74">
        <w:rPr>
          <w:sz w:val="22"/>
          <w:szCs w:val="22"/>
        </w:rPr>
        <w:t>izvajalca</w:t>
      </w:r>
      <w:r w:rsidRPr="00AF5C74">
        <w:rPr>
          <w:sz w:val="22"/>
          <w:szCs w:val="22"/>
        </w:rPr>
        <w:t xml:space="preserve"> je </w:t>
      </w:r>
      <w:r w:rsidR="000E63B4" w:rsidRPr="00AF5C74">
        <w:rPr>
          <w:sz w:val="22"/>
          <w:szCs w:val="22"/>
        </w:rPr>
        <w:t>___</w:t>
      </w:r>
      <w:r w:rsidR="00A51B50" w:rsidRPr="00AF5C74">
        <w:rPr>
          <w:sz w:val="22"/>
          <w:szCs w:val="22"/>
        </w:rPr>
        <w:t xml:space="preserve">, telefon: </w:t>
      </w:r>
      <w:r w:rsidR="000E63B4" w:rsidRPr="00AF5C74">
        <w:rPr>
          <w:sz w:val="22"/>
          <w:szCs w:val="22"/>
        </w:rPr>
        <w:t>_____</w:t>
      </w:r>
      <w:r w:rsidR="00A51B50" w:rsidRPr="00AF5C74">
        <w:rPr>
          <w:sz w:val="22"/>
          <w:szCs w:val="22"/>
        </w:rPr>
        <w:t>, e-pošta:</w:t>
      </w:r>
      <w:r w:rsidR="000E63B4" w:rsidRPr="00AF5C74">
        <w:rPr>
          <w:sz w:val="22"/>
          <w:szCs w:val="22"/>
        </w:rPr>
        <w:t xml:space="preserve"> ____</w:t>
      </w:r>
      <w:r w:rsidR="00A51B50" w:rsidRPr="00AF5C74">
        <w:rPr>
          <w:sz w:val="22"/>
          <w:szCs w:val="22"/>
        </w:rPr>
        <w:t xml:space="preserve"> </w:t>
      </w:r>
    </w:p>
    <w:p w14:paraId="6D98DF4A" w14:textId="77777777" w:rsidR="002D2921" w:rsidRDefault="002D2921" w:rsidP="002D2921">
      <w:pPr>
        <w:rPr>
          <w:sz w:val="22"/>
          <w:szCs w:val="22"/>
        </w:rPr>
      </w:pPr>
      <w:r w:rsidRPr="00AF5C74">
        <w:rPr>
          <w:sz w:val="22"/>
          <w:szCs w:val="22"/>
        </w:rPr>
        <w:t>Spremembo predstavnikov sporočita pogodbeni stranki pisno druga drugi, najkasneje 5 dni pred nastankom spremembe, razen v primeru višje sile.</w:t>
      </w:r>
    </w:p>
    <w:p w14:paraId="73449D9C" w14:textId="163C8A8B" w:rsidR="00BA31D8" w:rsidRPr="00AF5C74" w:rsidRDefault="00BA31D8" w:rsidP="002D2921">
      <w:pPr>
        <w:rPr>
          <w:sz w:val="22"/>
          <w:szCs w:val="22"/>
        </w:rPr>
      </w:pPr>
      <w:r w:rsidRPr="00BA31D8">
        <w:rPr>
          <w:sz w:val="22"/>
          <w:szCs w:val="22"/>
        </w:rPr>
        <w:t>Sprememba predstavnikov ne pomeni spremembe pogodbe in ne zahteva sklenitve aneksa.</w:t>
      </w:r>
    </w:p>
    <w:p w14:paraId="57C91C1D" w14:textId="37035A60" w:rsidR="001D190D" w:rsidRPr="00AF5C74" w:rsidRDefault="00D6406B" w:rsidP="005E23F8">
      <w:pPr>
        <w:pStyle w:val="Naslov1"/>
        <w:ind w:left="709" w:hanging="283"/>
        <w:rPr>
          <w:sz w:val="22"/>
          <w:szCs w:val="22"/>
        </w:rPr>
      </w:pPr>
      <w:r w:rsidRPr="00AF5C74">
        <w:rPr>
          <w:sz w:val="22"/>
          <w:szCs w:val="22"/>
        </w:rPr>
        <w:t>POGODBENA CENA IN PLAČILNI POGOJI</w:t>
      </w:r>
    </w:p>
    <w:p w14:paraId="4E81C5BD" w14:textId="515EBB0B" w:rsidR="001D190D" w:rsidRPr="00AF5C74" w:rsidRDefault="00D6406B" w:rsidP="001D190D">
      <w:pPr>
        <w:pStyle w:val="Naslov2"/>
        <w:rPr>
          <w:sz w:val="22"/>
          <w:szCs w:val="22"/>
        </w:rPr>
      </w:pPr>
      <w:bookmarkStart w:id="0" w:name="_Ref103857906"/>
      <w:r w:rsidRPr="00AF5C74">
        <w:rPr>
          <w:sz w:val="22"/>
          <w:szCs w:val="22"/>
        </w:rPr>
        <w:t>člen</w:t>
      </w:r>
      <w:bookmarkEnd w:id="0"/>
    </w:p>
    <w:p w14:paraId="7E9AE6E5" w14:textId="2CBA29CF" w:rsidR="00160F52" w:rsidRPr="00AF5C74" w:rsidRDefault="00160F52" w:rsidP="00160F52">
      <w:pPr>
        <w:tabs>
          <w:tab w:val="center" w:pos="4536"/>
          <w:tab w:val="right" w:pos="9072"/>
        </w:tabs>
        <w:overflowPunct w:val="0"/>
        <w:autoSpaceDE w:val="0"/>
        <w:autoSpaceDN w:val="0"/>
        <w:adjustRightInd w:val="0"/>
        <w:rPr>
          <w:sz w:val="22"/>
          <w:szCs w:val="22"/>
        </w:rPr>
      </w:pPr>
      <w:r w:rsidRPr="00AF5C74">
        <w:rPr>
          <w:sz w:val="22"/>
          <w:szCs w:val="22"/>
        </w:rPr>
        <w:t xml:space="preserve">Pogodbena vrednost za ocenjene količine za izvajanje storitev po ponudbi </w:t>
      </w:r>
      <w:r w:rsidR="00DD3DAE" w:rsidRPr="00AF5C74">
        <w:rPr>
          <w:sz w:val="22"/>
          <w:szCs w:val="22"/>
        </w:rPr>
        <w:t>izvajalca</w:t>
      </w:r>
      <w:r w:rsidRPr="00AF5C74">
        <w:rPr>
          <w:sz w:val="22"/>
          <w:szCs w:val="22"/>
          <w:lang w:eastAsia="sl-SI"/>
        </w:rPr>
        <w:t xml:space="preserve"> </w:t>
      </w:r>
      <w:r w:rsidRPr="00AF5C74">
        <w:rPr>
          <w:sz w:val="22"/>
          <w:szCs w:val="22"/>
        </w:rPr>
        <w:t>je:</w:t>
      </w:r>
    </w:p>
    <w:tbl>
      <w:tblPr>
        <w:tblStyle w:val="Tabelamrea"/>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5963"/>
        <w:gridCol w:w="3109"/>
      </w:tblGrid>
      <w:tr w:rsidR="00160F52" w:rsidRPr="00AF5C74" w14:paraId="21669608" w14:textId="77777777" w:rsidTr="004964BB">
        <w:trPr>
          <w:jc w:val="center"/>
        </w:trPr>
        <w:tc>
          <w:tcPr>
            <w:tcW w:w="5989" w:type="dxa"/>
          </w:tcPr>
          <w:p w14:paraId="3DEB8EAA" w14:textId="77777777" w:rsidR="00160F52" w:rsidRPr="00AF5C74" w:rsidRDefault="00160F52" w:rsidP="00E662D0">
            <w:pPr>
              <w:pStyle w:val="Brezrazmikov"/>
              <w:ind w:left="-113" w:firstLine="113"/>
              <w:rPr>
                <w:b/>
                <w:bCs/>
                <w:szCs w:val="22"/>
                <w:lang w:val="sl-SI"/>
              </w:rPr>
            </w:pPr>
            <w:r w:rsidRPr="00AF5C74">
              <w:rPr>
                <w:b/>
                <w:bCs/>
                <w:szCs w:val="22"/>
                <w:lang w:val="sl-SI"/>
              </w:rPr>
              <w:t>Vrednost brez DDV</w:t>
            </w:r>
          </w:p>
        </w:tc>
        <w:tc>
          <w:tcPr>
            <w:tcW w:w="3083" w:type="dxa"/>
          </w:tcPr>
          <w:p w14:paraId="10CCF1D8" w14:textId="77777777" w:rsidR="00160F52" w:rsidRPr="00AF5C74" w:rsidRDefault="00160F52">
            <w:pPr>
              <w:pStyle w:val="Brezrazmikov"/>
              <w:jc w:val="right"/>
              <w:rPr>
                <w:b/>
                <w:bCs/>
                <w:szCs w:val="22"/>
                <w:lang w:val="sl-SI"/>
              </w:rPr>
            </w:pPr>
            <w:r w:rsidRPr="00AF5C74">
              <w:rPr>
                <w:b/>
                <w:bCs/>
                <w:szCs w:val="22"/>
                <w:lang w:val="sl-SI"/>
              </w:rPr>
              <w:t>EUR</w:t>
            </w:r>
          </w:p>
        </w:tc>
      </w:tr>
      <w:tr w:rsidR="00160F52" w:rsidRPr="00AF5C74" w14:paraId="7A581E58" w14:textId="77777777" w:rsidTr="004964BB">
        <w:trPr>
          <w:jc w:val="center"/>
        </w:trPr>
        <w:tc>
          <w:tcPr>
            <w:tcW w:w="5989" w:type="dxa"/>
          </w:tcPr>
          <w:p w14:paraId="77966AF9" w14:textId="5276E58D" w:rsidR="00160F52" w:rsidRPr="00AF5C74" w:rsidRDefault="00160F52">
            <w:pPr>
              <w:pStyle w:val="Brezrazmikov"/>
              <w:rPr>
                <w:szCs w:val="22"/>
                <w:lang w:val="sl-SI"/>
              </w:rPr>
            </w:pPr>
            <w:r w:rsidRPr="00AF5C74">
              <w:rPr>
                <w:szCs w:val="22"/>
                <w:lang w:val="sl-SI"/>
              </w:rPr>
              <w:t xml:space="preserve">+ </w:t>
            </w:r>
            <w:r w:rsidR="00450ED7" w:rsidRPr="00AF5C74">
              <w:rPr>
                <w:szCs w:val="22"/>
                <w:lang w:val="sl-SI"/>
              </w:rPr>
              <w:t>22</w:t>
            </w:r>
            <w:r w:rsidRPr="00AF5C74">
              <w:rPr>
                <w:szCs w:val="22"/>
                <w:lang w:val="sl-SI"/>
              </w:rPr>
              <w:t xml:space="preserve"> % DDV</w:t>
            </w:r>
          </w:p>
        </w:tc>
        <w:tc>
          <w:tcPr>
            <w:tcW w:w="3083" w:type="dxa"/>
          </w:tcPr>
          <w:p w14:paraId="6092C9E4" w14:textId="77777777" w:rsidR="00160F52" w:rsidRPr="00AF5C74" w:rsidRDefault="00160F52">
            <w:pPr>
              <w:pStyle w:val="Brezrazmikov"/>
              <w:jc w:val="right"/>
              <w:rPr>
                <w:szCs w:val="22"/>
                <w:lang w:val="sl-SI"/>
              </w:rPr>
            </w:pPr>
            <w:r w:rsidRPr="00AF5C74">
              <w:rPr>
                <w:szCs w:val="22"/>
                <w:lang w:val="sl-SI"/>
              </w:rPr>
              <w:t>EUR</w:t>
            </w:r>
          </w:p>
        </w:tc>
      </w:tr>
      <w:tr w:rsidR="00160F52" w:rsidRPr="00AF5C74" w14:paraId="0BB03BA6" w14:textId="77777777" w:rsidTr="004964BB">
        <w:trPr>
          <w:jc w:val="center"/>
        </w:trPr>
        <w:tc>
          <w:tcPr>
            <w:tcW w:w="5989" w:type="dxa"/>
            <w:tcBorders>
              <w:bottom w:val="single" w:sz="4" w:space="0" w:color="auto"/>
            </w:tcBorders>
          </w:tcPr>
          <w:p w14:paraId="2191131A" w14:textId="77777777" w:rsidR="00160F52" w:rsidRPr="00AF5C74" w:rsidRDefault="00160F52">
            <w:pPr>
              <w:pStyle w:val="Brezrazmikov"/>
              <w:rPr>
                <w:b/>
                <w:bCs/>
                <w:szCs w:val="22"/>
                <w:lang w:val="sl-SI"/>
              </w:rPr>
            </w:pPr>
            <w:r w:rsidRPr="00AF5C74">
              <w:rPr>
                <w:b/>
                <w:bCs/>
                <w:szCs w:val="22"/>
                <w:lang w:val="sl-SI"/>
              </w:rPr>
              <w:t>Vrednost z DDV</w:t>
            </w:r>
          </w:p>
        </w:tc>
        <w:tc>
          <w:tcPr>
            <w:tcW w:w="3083" w:type="dxa"/>
            <w:tcBorders>
              <w:bottom w:val="single" w:sz="4" w:space="0" w:color="auto"/>
            </w:tcBorders>
          </w:tcPr>
          <w:p w14:paraId="55968D1C" w14:textId="77777777" w:rsidR="00160F52" w:rsidRPr="00AF5C74" w:rsidRDefault="00160F52">
            <w:pPr>
              <w:pStyle w:val="Brezrazmikov"/>
              <w:jc w:val="right"/>
              <w:rPr>
                <w:b/>
                <w:bCs/>
                <w:szCs w:val="22"/>
                <w:lang w:val="sl-SI"/>
              </w:rPr>
            </w:pPr>
            <w:r w:rsidRPr="00AF5C74">
              <w:rPr>
                <w:b/>
                <w:bCs/>
                <w:szCs w:val="22"/>
                <w:lang w:val="sl-SI"/>
              </w:rPr>
              <w:t>EUR</w:t>
            </w:r>
          </w:p>
        </w:tc>
      </w:tr>
      <w:tr w:rsidR="00160F52" w:rsidRPr="00AF5C74" w14:paraId="6DD836B4" w14:textId="77777777" w:rsidTr="0019355B">
        <w:trPr>
          <w:jc w:val="center"/>
        </w:trPr>
        <w:tc>
          <w:tcPr>
            <w:tcW w:w="9072" w:type="dxa"/>
            <w:gridSpan w:val="2"/>
            <w:tcBorders>
              <w:bottom w:val="nil"/>
            </w:tcBorders>
          </w:tcPr>
          <w:p w14:paraId="02ED05EE" w14:textId="799DF5A2" w:rsidR="00160F52" w:rsidRPr="00AF5C74" w:rsidRDefault="00160F52">
            <w:pPr>
              <w:tabs>
                <w:tab w:val="center" w:pos="4536"/>
                <w:tab w:val="right" w:pos="9072"/>
              </w:tabs>
              <w:overflowPunct w:val="0"/>
              <w:autoSpaceDE w:val="0"/>
              <w:autoSpaceDN w:val="0"/>
              <w:adjustRightInd w:val="0"/>
              <w:rPr>
                <w:sz w:val="22"/>
                <w:szCs w:val="22"/>
              </w:rPr>
            </w:pPr>
            <w:r w:rsidRPr="00AF5C74">
              <w:rPr>
                <w:sz w:val="22"/>
                <w:szCs w:val="22"/>
              </w:rPr>
              <w:t xml:space="preserve">Pogodbena vrednost za maksimalne količine za izvajanje storitev po ponudbi </w:t>
            </w:r>
            <w:r w:rsidR="00DD3DAE" w:rsidRPr="00AF5C74">
              <w:rPr>
                <w:sz w:val="22"/>
                <w:szCs w:val="22"/>
              </w:rPr>
              <w:t>izvajalca</w:t>
            </w:r>
            <w:r w:rsidRPr="00AF5C74">
              <w:rPr>
                <w:sz w:val="22"/>
                <w:szCs w:val="22"/>
                <w:lang w:eastAsia="sl-SI"/>
              </w:rPr>
              <w:t xml:space="preserve"> </w:t>
            </w:r>
            <w:r w:rsidRPr="00AF5C74">
              <w:rPr>
                <w:sz w:val="22"/>
                <w:szCs w:val="22"/>
              </w:rPr>
              <w:t>je:</w:t>
            </w:r>
          </w:p>
          <w:tbl>
            <w:tblPr>
              <w:tblStyle w:val="Tabelamrea"/>
              <w:tblW w:w="8959" w:type="dxa"/>
              <w:tblBorders>
                <w:left w:val="none" w:sz="0" w:space="0" w:color="auto"/>
                <w:right w:val="none" w:sz="0" w:space="0" w:color="auto"/>
                <w:insideV w:val="none" w:sz="0" w:space="0" w:color="auto"/>
              </w:tblBorders>
              <w:tblLook w:val="04A0" w:firstRow="1" w:lastRow="0" w:firstColumn="1" w:lastColumn="0" w:noHBand="0" w:noVBand="1"/>
            </w:tblPr>
            <w:tblGrid>
              <w:gridCol w:w="6063"/>
              <w:gridCol w:w="2896"/>
            </w:tblGrid>
            <w:tr w:rsidR="00160F52" w:rsidRPr="00AF5C74" w14:paraId="17E96812" w14:textId="77777777" w:rsidTr="00E662D0">
              <w:trPr>
                <w:trHeight w:val="282"/>
              </w:trPr>
              <w:tc>
                <w:tcPr>
                  <w:tcW w:w="6063" w:type="dxa"/>
                </w:tcPr>
                <w:p w14:paraId="7F9F05AE" w14:textId="77777777" w:rsidR="00160F52" w:rsidRPr="00AF5C74" w:rsidRDefault="00160F52" w:rsidP="00E662D0">
                  <w:pPr>
                    <w:pStyle w:val="Brezrazmikov"/>
                    <w:ind w:left="-84"/>
                    <w:rPr>
                      <w:b/>
                      <w:bCs/>
                      <w:szCs w:val="22"/>
                      <w:lang w:val="sl-SI"/>
                    </w:rPr>
                  </w:pPr>
                  <w:r w:rsidRPr="00AF5C74">
                    <w:rPr>
                      <w:b/>
                      <w:bCs/>
                      <w:szCs w:val="22"/>
                      <w:lang w:val="sl-SI"/>
                    </w:rPr>
                    <w:t>Vrednost brez DDV</w:t>
                  </w:r>
                </w:p>
              </w:tc>
              <w:tc>
                <w:tcPr>
                  <w:tcW w:w="2896" w:type="dxa"/>
                </w:tcPr>
                <w:p w14:paraId="12A9D1FC" w14:textId="77777777" w:rsidR="00160F52" w:rsidRPr="00AF5C74" w:rsidRDefault="00160F52">
                  <w:pPr>
                    <w:pStyle w:val="Brezrazmikov"/>
                    <w:jc w:val="right"/>
                    <w:rPr>
                      <w:b/>
                      <w:bCs/>
                      <w:szCs w:val="22"/>
                      <w:lang w:val="sl-SI"/>
                    </w:rPr>
                  </w:pPr>
                  <w:r w:rsidRPr="00AF5C74">
                    <w:rPr>
                      <w:b/>
                      <w:bCs/>
                      <w:szCs w:val="22"/>
                      <w:lang w:val="sl-SI"/>
                    </w:rPr>
                    <w:t>EUR</w:t>
                  </w:r>
                </w:p>
              </w:tc>
            </w:tr>
            <w:tr w:rsidR="00160F52" w:rsidRPr="00AF5C74" w14:paraId="0EEBCABF" w14:textId="77777777" w:rsidTr="00E662D0">
              <w:trPr>
                <w:trHeight w:val="282"/>
              </w:trPr>
              <w:tc>
                <w:tcPr>
                  <w:tcW w:w="6063" w:type="dxa"/>
                </w:tcPr>
                <w:p w14:paraId="704A44DE" w14:textId="7CD30226" w:rsidR="00160F52" w:rsidRPr="00AF5C74" w:rsidRDefault="00160F52" w:rsidP="00E662D0">
                  <w:pPr>
                    <w:pStyle w:val="Brezrazmikov"/>
                    <w:ind w:left="-84"/>
                    <w:rPr>
                      <w:szCs w:val="22"/>
                      <w:lang w:val="sl-SI"/>
                    </w:rPr>
                  </w:pPr>
                  <w:r w:rsidRPr="00AF5C74">
                    <w:rPr>
                      <w:szCs w:val="22"/>
                      <w:lang w:val="sl-SI"/>
                    </w:rPr>
                    <w:t xml:space="preserve">+ </w:t>
                  </w:r>
                  <w:r w:rsidR="00450ED7" w:rsidRPr="00AF5C74">
                    <w:rPr>
                      <w:szCs w:val="22"/>
                      <w:lang w:val="sl-SI"/>
                    </w:rPr>
                    <w:t>22</w:t>
                  </w:r>
                  <w:r w:rsidRPr="00AF5C74">
                    <w:rPr>
                      <w:szCs w:val="22"/>
                      <w:lang w:val="sl-SI"/>
                    </w:rPr>
                    <w:t xml:space="preserve"> % DDV</w:t>
                  </w:r>
                </w:p>
              </w:tc>
              <w:tc>
                <w:tcPr>
                  <w:tcW w:w="2896" w:type="dxa"/>
                </w:tcPr>
                <w:p w14:paraId="6C40D9AE" w14:textId="77777777" w:rsidR="00160F52" w:rsidRPr="00AF5C74" w:rsidRDefault="00160F52">
                  <w:pPr>
                    <w:pStyle w:val="Brezrazmikov"/>
                    <w:jc w:val="right"/>
                    <w:rPr>
                      <w:szCs w:val="22"/>
                      <w:lang w:val="sl-SI"/>
                    </w:rPr>
                  </w:pPr>
                  <w:r w:rsidRPr="00AF5C74">
                    <w:rPr>
                      <w:szCs w:val="22"/>
                      <w:lang w:val="sl-SI"/>
                    </w:rPr>
                    <w:t>EUR</w:t>
                  </w:r>
                </w:p>
              </w:tc>
            </w:tr>
            <w:tr w:rsidR="00160F52" w:rsidRPr="00AF5C74" w14:paraId="49F3EF44" w14:textId="77777777" w:rsidTr="00E662D0">
              <w:trPr>
                <w:trHeight w:val="295"/>
              </w:trPr>
              <w:tc>
                <w:tcPr>
                  <w:tcW w:w="6063" w:type="dxa"/>
                  <w:tcBorders>
                    <w:bottom w:val="single" w:sz="4" w:space="0" w:color="auto"/>
                  </w:tcBorders>
                </w:tcPr>
                <w:p w14:paraId="06CDAF79" w14:textId="77777777" w:rsidR="00160F52" w:rsidRPr="00AF5C74" w:rsidRDefault="00160F52" w:rsidP="00E662D0">
                  <w:pPr>
                    <w:pStyle w:val="Brezrazmikov"/>
                    <w:ind w:left="-84"/>
                    <w:rPr>
                      <w:b/>
                      <w:bCs/>
                      <w:szCs w:val="22"/>
                      <w:lang w:val="sl-SI"/>
                    </w:rPr>
                  </w:pPr>
                  <w:r w:rsidRPr="00AF5C74">
                    <w:rPr>
                      <w:b/>
                      <w:bCs/>
                      <w:szCs w:val="22"/>
                      <w:lang w:val="sl-SI"/>
                    </w:rPr>
                    <w:t>Vrednost z DDV</w:t>
                  </w:r>
                </w:p>
              </w:tc>
              <w:tc>
                <w:tcPr>
                  <w:tcW w:w="2896" w:type="dxa"/>
                  <w:tcBorders>
                    <w:bottom w:val="single" w:sz="4" w:space="0" w:color="auto"/>
                  </w:tcBorders>
                </w:tcPr>
                <w:p w14:paraId="1BD15D45" w14:textId="77777777" w:rsidR="00160F52" w:rsidRPr="00AF5C74" w:rsidRDefault="00160F52">
                  <w:pPr>
                    <w:pStyle w:val="Brezrazmikov"/>
                    <w:jc w:val="right"/>
                    <w:rPr>
                      <w:b/>
                      <w:bCs/>
                      <w:szCs w:val="22"/>
                      <w:lang w:val="sl-SI"/>
                    </w:rPr>
                  </w:pPr>
                  <w:r w:rsidRPr="00AF5C74">
                    <w:rPr>
                      <w:b/>
                      <w:bCs/>
                      <w:szCs w:val="22"/>
                      <w:lang w:val="sl-SI"/>
                    </w:rPr>
                    <w:t>EUR</w:t>
                  </w:r>
                </w:p>
              </w:tc>
            </w:tr>
          </w:tbl>
          <w:p w14:paraId="6911E056" w14:textId="77777777" w:rsidR="00160F52" w:rsidRPr="00AF5C74" w:rsidRDefault="00160F52">
            <w:pPr>
              <w:pStyle w:val="Brezrazmikov"/>
              <w:rPr>
                <w:szCs w:val="22"/>
                <w:lang w:val="sl-SI" w:eastAsia="sl-SI"/>
              </w:rPr>
            </w:pPr>
          </w:p>
        </w:tc>
      </w:tr>
    </w:tbl>
    <w:p w14:paraId="5319D5C0" w14:textId="77777777" w:rsidR="004964BB" w:rsidRPr="00AF5C74" w:rsidRDefault="004964BB" w:rsidP="004964BB">
      <w:pPr>
        <w:rPr>
          <w:sz w:val="22"/>
          <w:szCs w:val="22"/>
        </w:rPr>
      </w:pPr>
      <w:r w:rsidRPr="00AF5C74">
        <w:rPr>
          <w:sz w:val="22"/>
          <w:szCs w:val="22"/>
        </w:rPr>
        <w:lastRenderedPageBreak/>
        <w:t xml:space="preserve">Pogodbene cene na enoto brez DDV vključujejo vse njene sestavine, torej vse stroške, ki jih bo ponudnik imel z realizacijo naročila: ponujeno storitev, stroške opreme in dela, potne stroške, vklop/izklop določene storitve, preklopi med različnimi paketi, priključnina, pakiranje, dobavo, morebitne trošarine, takse, pristojbine in druge dajatve (razen DDV) ter vse morebitne popuste in provizije, vse morebitne dodatne davčne obremenitve in tudi morebitno obrnjeno davčno obveznost tako, da naročnika ne bremenijo kakršnikoli stroški, povezani s predmetom naročila. </w:t>
      </w:r>
    </w:p>
    <w:p w14:paraId="2129FF2B" w14:textId="77777777" w:rsidR="004964BB" w:rsidRPr="00AF5C74" w:rsidRDefault="004964BB" w:rsidP="004964BB">
      <w:pPr>
        <w:rPr>
          <w:sz w:val="22"/>
          <w:szCs w:val="22"/>
        </w:rPr>
      </w:pPr>
      <w:r w:rsidRPr="00AF5C74">
        <w:rPr>
          <w:sz w:val="22"/>
          <w:szCs w:val="22"/>
        </w:rPr>
        <w:t>V ceno so zajeti vsi morebitni servisi in/ali nadomestna oprema v primeru okvare v času garancije oziroma vse ostale storitve, ki jih mora izvajalec zagotoviti za brezhibno delovanje ponujenih storitev v času trajanja pogodbenega razmerja.</w:t>
      </w:r>
    </w:p>
    <w:p w14:paraId="632ED4FC" w14:textId="77777777" w:rsidR="004964BB" w:rsidRPr="00AF5C74" w:rsidRDefault="004964BB" w:rsidP="004964BB">
      <w:pPr>
        <w:rPr>
          <w:sz w:val="22"/>
          <w:szCs w:val="22"/>
        </w:rPr>
      </w:pPr>
      <w:r w:rsidRPr="00AF5C74">
        <w:rPr>
          <w:sz w:val="22"/>
          <w:szCs w:val="22"/>
        </w:rPr>
        <w:t>Izvajalec ni upravičen do nobenih dodatnih plačil ali do podražitev in mora v okviru pogodbene cene zagotavljati funkcionalno delovanje predmeta pogodbe, razen za odpravo napak oziroma pomanjkljivosti, ki so posledica nestrokovnega ali malomarnega ravnanja naročnika.</w:t>
      </w:r>
    </w:p>
    <w:p w14:paraId="16ADA283" w14:textId="7A23B20B" w:rsidR="004964BB" w:rsidRPr="00AF5C74" w:rsidRDefault="004964BB" w:rsidP="004964BB">
      <w:pPr>
        <w:rPr>
          <w:sz w:val="22"/>
          <w:szCs w:val="22"/>
        </w:rPr>
      </w:pPr>
      <w:r w:rsidRPr="00AF5C74">
        <w:rPr>
          <w:sz w:val="22"/>
          <w:szCs w:val="22"/>
        </w:rPr>
        <w:t xml:space="preserve">Če izvajalec v času trajanja </w:t>
      </w:r>
      <w:r w:rsidRPr="00AF5C74">
        <w:rPr>
          <w:rFonts w:asciiTheme="minorHAnsi" w:hAnsiTheme="minorHAnsi"/>
          <w:sz w:val="22"/>
          <w:szCs w:val="22"/>
        </w:rPr>
        <w:t>pogodb</w:t>
      </w:r>
      <w:r w:rsidRPr="00AF5C74">
        <w:rPr>
          <w:sz w:val="22"/>
          <w:szCs w:val="22"/>
        </w:rPr>
        <w:t xml:space="preserve">e storitve (npr. naročniške pakete) po pogodbi ponuja po nižjih cenah, kot so določene v </w:t>
      </w:r>
      <w:r w:rsidRPr="00AF5C74">
        <w:rPr>
          <w:rFonts w:asciiTheme="minorHAnsi" w:hAnsiTheme="minorHAnsi"/>
          <w:sz w:val="22"/>
          <w:szCs w:val="22"/>
        </w:rPr>
        <w:t>pogodbi</w:t>
      </w:r>
      <w:r w:rsidRPr="00AF5C74">
        <w:rPr>
          <w:sz w:val="22"/>
          <w:szCs w:val="22"/>
        </w:rPr>
        <w:t>, mora naročnika o tem seznaniti in mu ponuditi te storitve oz. opremo po nižjih cenah.</w:t>
      </w:r>
    </w:p>
    <w:p w14:paraId="1E4042B3" w14:textId="77777777" w:rsidR="004964BB" w:rsidRPr="00AF5C74" w:rsidRDefault="004964BB" w:rsidP="004964BB">
      <w:pPr>
        <w:rPr>
          <w:sz w:val="22"/>
          <w:szCs w:val="22"/>
        </w:rPr>
      </w:pPr>
      <w:r w:rsidRPr="00AF5C74">
        <w:rPr>
          <w:sz w:val="22"/>
          <w:szCs w:val="22"/>
        </w:rPr>
        <w:t>Pogodbeni stranki se dogovorita, da se v primeru spremembe davčnih predpisov v času trajanja pogodbe, ki bi določali spremembo upoštevane stopnje DDV in ki bi posledično vplivala na dogovorjeno pogodbeno ceno,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F2E34ED" w14:textId="0A35CFD6" w:rsidR="00160F52" w:rsidRPr="00AF5C74" w:rsidRDefault="00435C85" w:rsidP="00160F52">
      <w:pPr>
        <w:pStyle w:val="Naslov2"/>
        <w:rPr>
          <w:sz w:val="22"/>
          <w:szCs w:val="22"/>
        </w:rPr>
      </w:pPr>
      <w:r w:rsidRPr="00AF5C74">
        <w:rPr>
          <w:sz w:val="22"/>
          <w:szCs w:val="22"/>
        </w:rPr>
        <w:t>č</w:t>
      </w:r>
      <w:r w:rsidR="00160F52" w:rsidRPr="00AF5C74">
        <w:rPr>
          <w:sz w:val="22"/>
          <w:szCs w:val="22"/>
        </w:rPr>
        <w:t>len</w:t>
      </w:r>
    </w:p>
    <w:p w14:paraId="1D0D3E2E" w14:textId="52E84F29" w:rsidR="00657166" w:rsidRPr="00AF5C74" w:rsidRDefault="00160F52" w:rsidP="00657166">
      <w:pPr>
        <w:rPr>
          <w:sz w:val="22"/>
          <w:szCs w:val="22"/>
        </w:rPr>
      </w:pPr>
      <w:r w:rsidRPr="00AF5C74">
        <w:rPr>
          <w:sz w:val="22"/>
          <w:szCs w:val="22"/>
        </w:rPr>
        <w:t>Pogodbene cene (na enoto) so v prv</w:t>
      </w:r>
      <w:r w:rsidR="006F166C">
        <w:rPr>
          <w:sz w:val="22"/>
          <w:szCs w:val="22"/>
        </w:rPr>
        <w:t>ih dveh letih</w:t>
      </w:r>
      <w:r w:rsidRPr="00AF5C74">
        <w:rPr>
          <w:sz w:val="22"/>
          <w:szCs w:val="22"/>
        </w:rPr>
        <w:t xml:space="preserve"> trajanja pogodbe fiksne in nespremenljive, </w:t>
      </w:r>
      <w:r w:rsidR="00657166" w:rsidRPr="00AF5C74">
        <w:rPr>
          <w:sz w:val="22"/>
          <w:szCs w:val="22"/>
        </w:rPr>
        <w:t>skladno s 4. členom Pravilnika o načinih valorizacije denarnih obveznosti, ki jih v večletnih pogodbah dogovarjajo pravne osebe javnega sektorja (Uradni list RS, št. 1/04; »Pravilnik«).</w:t>
      </w:r>
    </w:p>
    <w:p w14:paraId="5F3D2354" w14:textId="4FACA371" w:rsidR="00657166" w:rsidRPr="00AF5C74" w:rsidRDefault="00657166" w:rsidP="00657166">
      <w:pPr>
        <w:rPr>
          <w:sz w:val="22"/>
          <w:szCs w:val="22"/>
        </w:rPr>
      </w:pPr>
      <w:r w:rsidRPr="00AF5C74">
        <w:rPr>
          <w:sz w:val="22"/>
          <w:szCs w:val="22"/>
        </w:rPr>
        <w:t xml:space="preserve">Fiksnost cen ne velja za cene pogovorov, pošiljanje SMS/MMS sporočil ter prenos podatkov preko mobilnega omrežja, ki presegajo količine iz paketov, in se obračunavajo glede na vsakokrat veljavni cenik izvajalca. </w:t>
      </w:r>
    </w:p>
    <w:p w14:paraId="0927F4CF" w14:textId="2C5FC715" w:rsidR="00160F52" w:rsidRPr="00AF5C74" w:rsidRDefault="00160F52" w:rsidP="00160F52">
      <w:pPr>
        <w:rPr>
          <w:sz w:val="22"/>
          <w:szCs w:val="22"/>
        </w:rPr>
      </w:pPr>
      <w:r w:rsidRPr="00AF5C74">
        <w:rPr>
          <w:sz w:val="22"/>
          <w:szCs w:val="22"/>
        </w:rPr>
        <w:t xml:space="preserve">Po preteku </w:t>
      </w:r>
      <w:r w:rsidR="006F166C">
        <w:rPr>
          <w:sz w:val="22"/>
          <w:szCs w:val="22"/>
        </w:rPr>
        <w:t>dveh let</w:t>
      </w:r>
      <w:r w:rsidRPr="00AF5C74">
        <w:rPr>
          <w:sz w:val="22"/>
          <w:szCs w:val="22"/>
        </w:rPr>
        <w:t xml:space="preserve"> se lahko denarne obveznosti valorizirajo. Kot podlaga za valorizacijo se uporabi </w:t>
      </w:r>
      <w:r w:rsidR="008A5AD0" w:rsidRPr="00AF5C74">
        <w:rPr>
          <w:sz w:val="22"/>
          <w:szCs w:val="22"/>
        </w:rPr>
        <w:t>indeks življenjskih potrebščin</w:t>
      </w:r>
      <w:r w:rsidRPr="00AF5C74">
        <w:rPr>
          <w:sz w:val="22"/>
          <w:szCs w:val="22"/>
        </w:rPr>
        <w:t>, skladno s 5. členom Pravilnika.</w:t>
      </w:r>
    </w:p>
    <w:p w14:paraId="5CE75C00" w14:textId="77777777" w:rsidR="00160F52" w:rsidRPr="00AF5C74" w:rsidRDefault="00160F52" w:rsidP="00160F52">
      <w:pPr>
        <w:rPr>
          <w:sz w:val="22"/>
          <w:szCs w:val="22"/>
        </w:rPr>
      </w:pPr>
      <w:r w:rsidRPr="00AF5C74">
        <w:rPr>
          <w:sz w:val="22"/>
          <w:szCs w:val="22"/>
        </w:rPr>
        <w:t>Valorizacija denarnih obveznosti, ki temelji na povišanju indeksa cen iz 1. točke prvega odstavka 5. člena Pravilnika, se lahko prvič izvede:</w:t>
      </w:r>
    </w:p>
    <w:p w14:paraId="32C14BAF" w14:textId="10A0B99E" w:rsidR="00160F52" w:rsidRPr="00AF5C74" w:rsidRDefault="00160F52" w:rsidP="00BA1206">
      <w:pPr>
        <w:pStyle w:val="Odstavekseznama"/>
        <w:numPr>
          <w:ilvl w:val="0"/>
          <w:numId w:val="6"/>
        </w:numPr>
        <w:rPr>
          <w:sz w:val="22"/>
          <w:szCs w:val="22"/>
        </w:rPr>
      </w:pPr>
      <w:r w:rsidRPr="00AF5C74">
        <w:rPr>
          <w:sz w:val="22"/>
          <w:szCs w:val="22"/>
        </w:rPr>
        <w:t xml:space="preserve">po preteku </w:t>
      </w:r>
      <w:r w:rsidR="002823DC">
        <w:rPr>
          <w:sz w:val="22"/>
          <w:szCs w:val="22"/>
        </w:rPr>
        <w:t>dveh let</w:t>
      </w:r>
      <w:r w:rsidRPr="00AF5C74">
        <w:rPr>
          <w:sz w:val="22"/>
          <w:szCs w:val="22"/>
        </w:rPr>
        <w:t xml:space="preserve"> od sklenitve </w:t>
      </w:r>
      <w:r w:rsidR="0038401E">
        <w:rPr>
          <w:sz w:val="22"/>
          <w:szCs w:val="22"/>
        </w:rPr>
        <w:t>pogodbe</w:t>
      </w:r>
      <w:r w:rsidRPr="00AF5C74">
        <w:rPr>
          <w:sz w:val="22"/>
          <w:szCs w:val="22"/>
        </w:rPr>
        <w:t xml:space="preserve"> in</w:t>
      </w:r>
    </w:p>
    <w:p w14:paraId="3C8150B1" w14:textId="3ADB77A6" w:rsidR="00160F52" w:rsidRPr="00AF5C74" w:rsidRDefault="00160F52" w:rsidP="00BA1206">
      <w:pPr>
        <w:pStyle w:val="Odstavekseznama"/>
        <w:numPr>
          <w:ilvl w:val="0"/>
          <w:numId w:val="6"/>
        </w:numPr>
        <w:rPr>
          <w:sz w:val="22"/>
          <w:szCs w:val="22"/>
        </w:rPr>
      </w:pPr>
      <w:r w:rsidRPr="00AF5C74">
        <w:rPr>
          <w:sz w:val="22"/>
          <w:szCs w:val="22"/>
        </w:rPr>
        <w:t xml:space="preserve">ko kumulativno povečanje dogovorjenega indeksa cen preseže 4 % vrednosti, šteto od preteka enega leta od sklenitve </w:t>
      </w:r>
      <w:r w:rsidR="0038401E">
        <w:rPr>
          <w:sz w:val="22"/>
          <w:szCs w:val="22"/>
        </w:rPr>
        <w:t>pogodbe</w:t>
      </w:r>
      <w:r w:rsidRPr="00AF5C74">
        <w:rPr>
          <w:sz w:val="22"/>
          <w:szCs w:val="22"/>
        </w:rPr>
        <w:t>.</w:t>
      </w:r>
    </w:p>
    <w:p w14:paraId="48016127" w14:textId="77777777" w:rsidR="00160F52" w:rsidRPr="00AF5C74" w:rsidRDefault="00160F52" w:rsidP="00160F52">
      <w:pPr>
        <w:rPr>
          <w:sz w:val="22"/>
          <w:szCs w:val="22"/>
        </w:rPr>
      </w:pPr>
      <w:r w:rsidRPr="00AF5C74">
        <w:rPr>
          <w:sz w:val="22"/>
          <w:szCs w:val="22"/>
        </w:rPr>
        <w:t>Nadaljnja povišanja se lahko izvedejo, ko kumulativno povečanje dogovorjenega indeksa cen ponovno preseže 4 % vrednosti od zadnjega povišanja denarnih obveznosti.</w:t>
      </w:r>
    </w:p>
    <w:p w14:paraId="77F9009D" w14:textId="77777777" w:rsidR="00160F52" w:rsidRPr="00AF5C74" w:rsidRDefault="00160F52" w:rsidP="00160F52">
      <w:pPr>
        <w:rPr>
          <w:sz w:val="22"/>
          <w:szCs w:val="22"/>
        </w:rPr>
      </w:pPr>
      <w:r w:rsidRPr="00AF5C74">
        <w:rPr>
          <w:sz w:val="22"/>
          <w:szCs w:val="22"/>
        </w:rPr>
        <w:t>Povišanje denarnih obveznosti lahko znaša največ 80 % povišanja indeksa cen iz prvega in drugega odstavka 6. člena Pravilnika.</w:t>
      </w:r>
    </w:p>
    <w:p w14:paraId="26997302" w14:textId="2BE97F21" w:rsidR="00160F52" w:rsidRPr="00AF5C74" w:rsidRDefault="00160F52" w:rsidP="00160F52">
      <w:pPr>
        <w:rPr>
          <w:sz w:val="22"/>
          <w:szCs w:val="22"/>
        </w:rPr>
      </w:pPr>
      <w:r w:rsidRPr="00AF5C74">
        <w:rPr>
          <w:sz w:val="22"/>
          <w:szCs w:val="22"/>
        </w:rPr>
        <w:lastRenderedPageBreak/>
        <w:t xml:space="preserve">Povišanje denarnih obveznosti se prizna na predlog </w:t>
      </w:r>
      <w:r w:rsidR="00DD3DAE" w:rsidRPr="00AF5C74">
        <w:rPr>
          <w:sz w:val="22"/>
          <w:szCs w:val="22"/>
        </w:rPr>
        <w:t>izvajalca</w:t>
      </w:r>
      <w:r w:rsidRPr="00AF5C74">
        <w:rPr>
          <w:sz w:val="22"/>
          <w:szCs w:val="22"/>
        </w:rPr>
        <w:t xml:space="preserve"> in se izvede na način, določen v </w:t>
      </w:r>
      <w:r w:rsidR="0038401E">
        <w:rPr>
          <w:sz w:val="22"/>
          <w:szCs w:val="22"/>
        </w:rPr>
        <w:t>pogodbi</w:t>
      </w:r>
      <w:r w:rsidRPr="00AF5C74">
        <w:rPr>
          <w:sz w:val="22"/>
          <w:szCs w:val="22"/>
        </w:rPr>
        <w:t>, skladno z določili Pravilnika.</w:t>
      </w:r>
    </w:p>
    <w:p w14:paraId="67DDE3D3" w14:textId="77777777" w:rsidR="00160F52" w:rsidRPr="00AF5C74" w:rsidRDefault="00160F52" w:rsidP="00160F52">
      <w:pPr>
        <w:rPr>
          <w:sz w:val="22"/>
          <w:szCs w:val="22"/>
        </w:rPr>
      </w:pPr>
      <w:r w:rsidRPr="00AF5C74">
        <w:rPr>
          <w:sz w:val="22"/>
          <w:szCs w:val="22"/>
        </w:rPr>
        <w:t>Določbe Pravilnika se lahko smiselno uporabljajo tudi za znižanje denarnih obveznosti, če kumulativno zmanjšanje indeksa preseže 4 % (8. člen Pravilnika).</w:t>
      </w:r>
    </w:p>
    <w:p w14:paraId="4679F629" w14:textId="41F739DB" w:rsidR="00160F52" w:rsidRPr="00AF5C74" w:rsidRDefault="00160F52" w:rsidP="00160F52">
      <w:pPr>
        <w:rPr>
          <w:sz w:val="22"/>
          <w:szCs w:val="22"/>
        </w:rPr>
      </w:pPr>
      <w:r w:rsidRPr="00AF5C74">
        <w:rPr>
          <w:sz w:val="22"/>
          <w:szCs w:val="22"/>
        </w:rPr>
        <w:t xml:space="preserve">Za uveljavitev valorizacije mora </w:t>
      </w:r>
      <w:r w:rsidR="00DD3DAE" w:rsidRPr="00AF5C74">
        <w:rPr>
          <w:sz w:val="22"/>
          <w:szCs w:val="22"/>
        </w:rPr>
        <w:t>izvajalec</w:t>
      </w:r>
      <w:r w:rsidRPr="00AF5C74">
        <w:rPr>
          <w:sz w:val="22"/>
          <w:szCs w:val="22"/>
        </w:rPr>
        <w:t xml:space="preserve"> predložiti pisna dokazila o spremembi indeksa. Naročnik preveri uskladitev in nova cena se uporabi za obračun denarnih obveznosti za obdobje, na katerega se valorizacija nanaša.</w:t>
      </w:r>
    </w:p>
    <w:p w14:paraId="11B55945" w14:textId="77777777" w:rsidR="00435C85" w:rsidRPr="00AF5C74" w:rsidRDefault="00435C85" w:rsidP="00435C85">
      <w:pPr>
        <w:pStyle w:val="Naslov2"/>
        <w:rPr>
          <w:sz w:val="22"/>
          <w:szCs w:val="22"/>
        </w:rPr>
      </w:pPr>
      <w:r w:rsidRPr="00AF5C74">
        <w:rPr>
          <w:sz w:val="22"/>
          <w:szCs w:val="22"/>
        </w:rPr>
        <w:t>člen</w:t>
      </w:r>
    </w:p>
    <w:p w14:paraId="441FB153" w14:textId="77777777" w:rsidR="00435C85" w:rsidRPr="00AF5C74" w:rsidRDefault="00435C85" w:rsidP="00435C85">
      <w:pPr>
        <w:rPr>
          <w:sz w:val="22"/>
          <w:szCs w:val="22"/>
        </w:rPr>
      </w:pPr>
      <w:r w:rsidRPr="00AF5C74">
        <w:rPr>
          <w:sz w:val="22"/>
          <w:szCs w:val="22"/>
        </w:rPr>
        <w:t>Ne glede na navedeno pa se cene posameznih postavk za storitve mobilne telefonije, v primeru da se spremeni zakonodaja Evropske skupnosti na področju mobilne telefonije, spremenijo za tista področja, na katera posega zakonodaja, in sicer so lahko nižje ali največ enake cenam, določenim z zahtevami zakonodaje Evropske skupnosti. Prav tako se cene lahko spremenijo v primeru, da se spremeni veljavna zakonodaja za področje nudenja storitev mobilne telefonije, ki je del predmetnega javnega naročila.</w:t>
      </w:r>
    </w:p>
    <w:p w14:paraId="0EE2A827" w14:textId="77777777" w:rsidR="00435C85" w:rsidRPr="00AF5C74" w:rsidRDefault="00435C85" w:rsidP="00435C85">
      <w:pPr>
        <w:rPr>
          <w:sz w:val="22"/>
          <w:szCs w:val="22"/>
        </w:rPr>
      </w:pPr>
      <w:r w:rsidRPr="00AF5C74">
        <w:rPr>
          <w:sz w:val="22"/>
          <w:szCs w:val="22"/>
        </w:rPr>
        <w:t xml:space="preserve">Število mesečnih naročnin mobilne telefonije se lahko v času veljavnosti </w:t>
      </w:r>
      <w:r w:rsidRPr="00AF5C74">
        <w:rPr>
          <w:rFonts w:asciiTheme="minorHAnsi" w:hAnsiTheme="minorHAnsi"/>
          <w:sz w:val="22"/>
          <w:szCs w:val="22"/>
        </w:rPr>
        <w:t>pogodb</w:t>
      </w:r>
      <w:r w:rsidRPr="00AF5C74">
        <w:rPr>
          <w:sz w:val="22"/>
          <w:szCs w:val="22"/>
        </w:rPr>
        <w:t>e spremeni (poveča/zmanjša) glede na dejanski obseg naročniških številk v uporabi pri naročniku. Vrednost mesečnih naročnin se lahko spremeni na način, da se ohrani cena na naročniško številko, in se opravi v prvem mesecu po spremembi (povečanju ali zmanjšanju) obsega naročniških številk v uporabi pri naročniku.</w:t>
      </w:r>
    </w:p>
    <w:p w14:paraId="440AD2BF" w14:textId="77777777" w:rsidR="00657166" w:rsidRPr="00AF5C74" w:rsidRDefault="00657166" w:rsidP="00657166">
      <w:pPr>
        <w:pStyle w:val="Naslov2"/>
        <w:rPr>
          <w:sz w:val="22"/>
          <w:szCs w:val="22"/>
        </w:rPr>
      </w:pPr>
      <w:r w:rsidRPr="00AF5C74">
        <w:rPr>
          <w:sz w:val="22"/>
          <w:szCs w:val="22"/>
        </w:rPr>
        <w:t>člen</w:t>
      </w:r>
    </w:p>
    <w:p w14:paraId="66C13358" w14:textId="77777777" w:rsidR="00157E2E" w:rsidRDefault="00657166" w:rsidP="00435C85">
      <w:r w:rsidRPr="00AF5C74">
        <w:rPr>
          <w:sz w:val="22"/>
          <w:szCs w:val="22"/>
        </w:rPr>
        <w:t xml:space="preserve">V primeru, če v času veljavnosti </w:t>
      </w:r>
      <w:r w:rsidRPr="00AF5C74">
        <w:rPr>
          <w:rFonts w:asciiTheme="minorHAnsi" w:hAnsiTheme="minorHAnsi"/>
          <w:sz w:val="22"/>
          <w:szCs w:val="22"/>
        </w:rPr>
        <w:t>pogodb</w:t>
      </w:r>
      <w:r w:rsidRPr="00AF5C74">
        <w:rPr>
          <w:sz w:val="22"/>
          <w:szCs w:val="22"/>
        </w:rPr>
        <w:t xml:space="preserve">e pride na trgu do znižanja cen blaga ali storitev, ki so predmet </w:t>
      </w:r>
      <w:r w:rsidRPr="00AF5C74">
        <w:rPr>
          <w:rFonts w:asciiTheme="minorHAnsi" w:hAnsiTheme="minorHAnsi"/>
          <w:sz w:val="22"/>
          <w:szCs w:val="22"/>
        </w:rPr>
        <w:t>pogodbe</w:t>
      </w:r>
      <w:r w:rsidRPr="00AF5C74">
        <w:rPr>
          <w:sz w:val="22"/>
          <w:szCs w:val="22"/>
        </w:rPr>
        <w:t>, pri primerljivih paketih in glede na dobo naročniškega razmerja, je izvajalec dolžan naročniku zaračunati blago oziroma storitve po teh nižjih cenah, če so te nižje od ponujenih za predmetno naročilo. V vsakem primeru ponujene cene za posamezne storitve ali blago ne smejo biti višje, kot jih izvajalec ponuja po uradno veljavnem ceniku za poslovne uporabnike.</w:t>
      </w:r>
      <w:r w:rsidR="00157E2E" w:rsidRPr="00157E2E">
        <w:t xml:space="preserve"> </w:t>
      </w:r>
    </w:p>
    <w:p w14:paraId="65A9F437" w14:textId="35C5224A" w:rsidR="00657166" w:rsidRPr="00AF5C74" w:rsidRDefault="00157E2E" w:rsidP="00435C85">
      <w:pPr>
        <w:rPr>
          <w:sz w:val="22"/>
          <w:szCs w:val="22"/>
        </w:rPr>
      </w:pPr>
      <w:r w:rsidRPr="00157E2E">
        <w:rPr>
          <w:sz w:val="22"/>
          <w:szCs w:val="22"/>
        </w:rPr>
        <w:t>Izvajalec mora naročnika o znižanju cen obvestiti najpozneje v 15 dneh od uveljavitve novih cen.</w:t>
      </w:r>
    </w:p>
    <w:p w14:paraId="0B659087" w14:textId="46C152DD" w:rsidR="00D6406B" w:rsidRPr="00AF5C74" w:rsidRDefault="00D6406B" w:rsidP="005E23F8">
      <w:pPr>
        <w:pStyle w:val="Naslov1"/>
        <w:ind w:left="709" w:hanging="283"/>
        <w:rPr>
          <w:sz w:val="22"/>
          <w:szCs w:val="22"/>
        </w:rPr>
      </w:pPr>
      <w:r w:rsidRPr="00AF5C74">
        <w:rPr>
          <w:sz w:val="22"/>
          <w:szCs w:val="22"/>
        </w:rPr>
        <w:t>FINANČNI VIR</w:t>
      </w:r>
    </w:p>
    <w:p w14:paraId="5266523A" w14:textId="77777777" w:rsidR="00D6406B" w:rsidRPr="00AF5C74" w:rsidRDefault="00D6406B" w:rsidP="00D6406B">
      <w:pPr>
        <w:pStyle w:val="Naslov2"/>
        <w:rPr>
          <w:sz w:val="22"/>
          <w:szCs w:val="22"/>
        </w:rPr>
      </w:pPr>
      <w:r w:rsidRPr="00AF5C74">
        <w:rPr>
          <w:sz w:val="22"/>
          <w:szCs w:val="22"/>
        </w:rPr>
        <w:t>člen</w:t>
      </w:r>
    </w:p>
    <w:p w14:paraId="3A6D525A" w14:textId="02F93AA1" w:rsidR="00D6406B" w:rsidRPr="00AF5C74" w:rsidRDefault="00D6406B" w:rsidP="00D6406B">
      <w:pPr>
        <w:rPr>
          <w:rFonts w:asciiTheme="minorHAnsi" w:hAnsiTheme="minorHAnsi"/>
          <w:b/>
          <w:sz w:val="22"/>
          <w:szCs w:val="22"/>
        </w:rPr>
      </w:pPr>
      <w:r w:rsidRPr="00AF5C74">
        <w:rPr>
          <w:rFonts w:asciiTheme="minorHAnsi" w:hAnsiTheme="minorHAnsi"/>
          <w:sz w:val="22"/>
          <w:szCs w:val="22"/>
          <w:lang w:eastAsia="sl-SI"/>
        </w:rPr>
        <w:t>Storitve po te</w:t>
      </w:r>
      <w:r w:rsidR="0038401E">
        <w:rPr>
          <w:rFonts w:asciiTheme="minorHAnsi" w:hAnsiTheme="minorHAnsi"/>
          <w:sz w:val="22"/>
          <w:szCs w:val="22"/>
          <w:lang w:eastAsia="sl-SI"/>
        </w:rPr>
        <w:t>j pogodbi</w:t>
      </w:r>
      <w:r w:rsidR="00FA6B70" w:rsidRPr="00AF5C74">
        <w:rPr>
          <w:rFonts w:asciiTheme="minorHAnsi" w:hAnsiTheme="minorHAnsi"/>
          <w:sz w:val="22"/>
          <w:szCs w:val="22"/>
          <w:lang w:eastAsia="sl-SI"/>
        </w:rPr>
        <w:t xml:space="preserve"> </w:t>
      </w:r>
      <w:r w:rsidRPr="00AF5C74">
        <w:rPr>
          <w:rFonts w:asciiTheme="minorHAnsi" w:hAnsiTheme="minorHAnsi"/>
          <w:sz w:val="22"/>
          <w:szCs w:val="22"/>
          <w:lang w:eastAsia="sl-SI"/>
        </w:rPr>
        <w:t xml:space="preserve">se financirajo iz </w:t>
      </w:r>
      <w:r w:rsidR="00201CC4" w:rsidRPr="00AF5C74">
        <w:rPr>
          <w:rFonts w:asciiTheme="minorHAnsi" w:hAnsiTheme="minorHAnsi"/>
          <w:sz w:val="22"/>
          <w:szCs w:val="22"/>
          <w:lang w:eastAsia="sl-SI"/>
        </w:rPr>
        <w:t>vira: redno poslovanje podjetja</w:t>
      </w:r>
      <w:r w:rsidRPr="00AF5C74">
        <w:rPr>
          <w:rFonts w:asciiTheme="minorHAnsi" w:hAnsiTheme="minorHAnsi"/>
          <w:sz w:val="22"/>
          <w:szCs w:val="22"/>
          <w:lang w:eastAsia="sl-SI"/>
        </w:rPr>
        <w:t>.</w:t>
      </w:r>
    </w:p>
    <w:p w14:paraId="0EFD28B4" w14:textId="77777777" w:rsidR="00D6406B" w:rsidRPr="00AF5C74" w:rsidRDefault="00D6406B" w:rsidP="005E23F8">
      <w:pPr>
        <w:pStyle w:val="Naslov1"/>
        <w:ind w:left="709" w:hanging="283"/>
        <w:rPr>
          <w:sz w:val="22"/>
          <w:szCs w:val="22"/>
        </w:rPr>
      </w:pPr>
      <w:r w:rsidRPr="00AF5C74">
        <w:rPr>
          <w:sz w:val="22"/>
          <w:szCs w:val="22"/>
        </w:rPr>
        <w:t>OBRAČUN IN PLAČILO</w:t>
      </w:r>
    </w:p>
    <w:p w14:paraId="210F4B59" w14:textId="77777777" w:rsidR="00D6406B" w:rsidRPr="00AF5C74" w:rsidRDefault="00D6406B" w:rsidP="00D72A25">
      <w:pPr>
        <w:pStyle w:val="Naslov2"/>
        <w:rPr>
          <w:sz w:val="22"/>
          <w:szCs w:val="22"/>
        </w:rPr>
      </w:pPr>
      <w:r w:rsidRPr="00AF5C74">
        <w:rPr>
          <w:sz w:val="22"/>
          <w:szCs w:val="22"/>
        </w:rPr>
        <w:t>člen</w:t>
      </w:r>
    </w:p>
    <w:p w14:paraId="141B9847" w14:textId="19DA20BC" w:rsidR="00657166" w:rsidRPr="00AF5C74" w:rsidRDefault="00657166" w:rsidP="00657166">
      <w:pPr>
        <w:rPr>
          <w:sz w:val="22"/>
          <w:szCs w:val="22"/>
        </w:rPr>
      </w:pPr>
      <w:r w:rsidRPr="00AF5C74">
        <w:rPr>
          <w:sz w:val="22"/>
          <w:szCs w:val="22"/>
        </w:rPr>
        <w:t>Naročnik bo opravljena dela plačeval na podlagi pravilno izdanega izvajalčevega računa. Izvajalec bo račun posredoval naročniku na naslov naročnika. Iz računa mora biti razvidno, katere storitve so bile opravljen</w:t>
      </w:r>
      <w:r w:rsidR="008E1E7E" w:rsidRPr="00AF5C74">
        <w:rPr>
          <w:sz w:val="22"/>
          <w:szCs w:val="22"/>
        </w:rPr>
        <w:t>e</w:t>
      </w:r>
      <w:r w:rsidRPr="00AF5C74">
        <w:rPr>
          <w:sz w:val="22"/>
          <w:szCs w:val="22"/>
        </w:rPr>
        <w:t xml:space="preserve">. Račun mora obsegati sklicevanje na </w:t>
      </w:r>
      <w:r w:rsidRPr="00AF5C74">
        <w:rPr>
          <w:rFonts w:asciiTheme="minorHAnsi" w:hAnsiTheme="minorHAnsi"/>
          <w:sz w:val="22"/>
          <w:szCs w:val="22"/>
        </w:rPr>
        <w:t>pogodb</w:t>
      </w:r>
      <w:r w:rsidRPr="00AF5C74">
        <w:rPr>
          <w:sz w:val="22"/>
          <w:szCs w:val="22"/>
        </w:rPr>
        <w:t>o in ID za DDV.</w:t>
      </w:r>
    </w:p>
    <w:p w14:paraId="01AD9E7C" w14:textId="77777777" w:rsidR="00657166" w:rsidRPr="00AF5C74" w:rsidRDefault="00657166" w:rsidP="00657166">
      <w:pPr>
        <w:rPr>
          <w:sz w:val="22"/>
          <w:szCs w:val="22"/>
        </w:rPr>
      </w:pPr>
      <w:r w:rsidRPr="00AF5C74">
        <w:rPr>
          <w:sz w:val="22"/>
          <w:szCs w:val="22"/>
        </w:rPr>
        <w:t>Račune za izvajanje storitev (naročnine, opravljeni klici, SMS, MMS, podatkovni promet ipd.) bo izvajalec izstavljal mesečno za pretekli mesec. Za storitev mobilnega gostovanja v tujem omrežju se lahko račun izstavi v naslednjem mesecu.</w:t>
      </w:r>
    </w:p>
    <w:p w14:paraId="7CA5A17B" w14:textId="724D79B4" w:rsidR="00657166" w:rsidRPr="00AF5C74" w:rsidRDefault="00657166" w:rsidP="00657166">
      <w:pPr>
        <w:rPr>
          <w:sz w:val="22"/>
          <w:szCs w:val="22"/>
        </w:rPr>
      </w:pPr>
      <w:r w:rsidRPr="00AF5C74">
        <w:rPr>
          <w:sz w:val="22"/>
          <w:szCs w:val="22"/>
        </w:rPr>
        <w:lastRenderedPageBreak/>
        <w:t>Račun za enkratne storitve (zakup dodatnih količin podatkov ali drugih storitev mobilne telefonije) bo izvajalec naročniku izstavil po uspešno opravljeni storitvi oz. vzpostavitvi. Podlaga za izstavitev računa je s strani naročnika podpisan prevzemni zapisnik oz</w:t>
      </w:r>
      <w:r w:rsidR="00A4673B" w:rsidRPr="00AF5C74">
        <w:rPr>
          <w:sz w:val="22"/>
          <w:szCs w:val="22"/>
        </w:rPr>
        <w:t>iroma</w:t>
      </w:r>
      <w:r w:rsidRPr="00AF5C74">
        <w:rPr>
          <w:sz w:val="22"/>
          <w:szCs w:val="22"/>
        </w:rPr>
        <w:t xml:space="preserve"> dobavnica ali kopija e-mail naročila naročnika, ki mora biti priloga računa.</w:t>
      </w:r>
    </w:p>
    <w:p w14:paraId="7930F2DA" w14:textId="77777777" w:rsidR="00657166" w:rsidRDefault="00657166" w:rsidP="00657166">
      <w:pPr>
        <w:rPr>
          <w:sz w:val="22"/>
          <w:szCs w:val="22"/>
        </w:rPr>
      </w:pPr>
      <w:r w:rsidRPr="00AF5C74">
        <w:rPr>
          <w:sz w:val="22"/>
          <w:szCs w:val="22"/>
        </w:rPr>
        <w:t xml:space="preserve">Kot prilogo računu izvajalec pošlje naročniku sumarno mesečno poročilo za vse storitve in vsa naročniška razmerja, tudi pregled zaračunanih storitev z ustreznimi elementi (količina klicev/SMS/MMS/prenosa podatkov, trajanje klicev, obseg prenosa podatkov, cena, vrednost ipd.), kar naročniku omogoča kontrolo skladnosti zaračunavanja storitev s </w:t>
      </w:r>
      <w:r w:rsidRPr="00AF5C74">
        <w:rPr>
          <w:rFonts w:asciiTheme="minorHAnsi" w:hAnsiTheme="minorHAnsi"/>
          <w:sz w:val="22"/>
          <w:szCs w:val="22"/>
        </w:rPr>
        <w:t>pogodbo</w:t>
      </w:r>
      <w:r w:rsidRPr="00AF5C74">
        <w:rPr>
          <w:sz w:val="22"/>
          <w:szCs w:val="22"/>
        </w:rPr>
        <w:t>.</w:t>
      </w:r>
    </w:p>
    <w:p w14:paraId="2370B108" w14:textId="392178D7" w:rsidR="00F363B1" w:rsidRPr="00AF5C74" w:rsidRDefault="00F363B1" w:rsidP="00657166">
      <w:pPr>
        <w:rPr>
          <w:sz w:val="22"/>
          <w:szCs w:val="22"/>
        </w:rPr>
      </w:pPr>
      <w:r w:rsidRPr="00F363B1">
        <w:rPr>
          <w:sz w:val="22"/>
          <w:szCs w:val="22"/>
        </w:rPr>
        <w:t>Naročnik lahko zadrži plačilo spornega dela računa do razjasnitve obračuna, pri čemer plača nesporni del računa.</w:t>
      </w:r>
    </w:p>
    <w:p w14:paraId="65E1A02F" w14:textId="77777777" w:rsidR="00657166" w:rsidRPr="00AF5C74" w:rsidRDefault="00657166" w:rsidP="00657166">
      <w:pPr>
        <w:pStyle w:val="Naslov2"/>
        <w:rPr>
          <w:sz w:val="22"/>
          <w:szCs w:val="22"/>
        </w:rPr>
      </w:pPr>
      <w:r w:rsidRPr="00AF5C74">
        <w:rPr>
          <w:sz w:val="22"/>
          <w:szCs w:val="22"/>
        </w:rPr>
        <w:t>člen</w:t>
      </w:r>
    </w:p>
    <w:p w14:paraId="1BCB292E" w14:textId="77777777" w:rsidR="00657166" w:rsidRPr="00AF5C74" w:rsidRDefault="00657166" w:rsidP="00657166">
      <w:pPr>
        <w:rPr>
          <w:sz w:val="22"/>
          <w:szCs w:val="22"/>
        </w:rPr>
      </w:pPr>
      <w:r w:rsidRPr="00AF5C74">
        <w:rPr>
          <w:sz w:val="22"/>
          <w:szCs w:val="22"/>
        </w:rPr>
        <w:t>Plačila morajo biti izvršena na transakcijski račun izvajalca, ki je naveden v uvodu te pogodbe, v roku 30 (trideset) dni od prejema pravilno izstavljenega izvajalčevega računa.</w:t>
      </w:r>
    </w:p>
    <w:p w14:paraId="5BF79816" w14:textId="77777777" w:rsidR="00657166" w:rsidRPr="00AF5C74" w:rsidRDefault="00657166" w:rsidP="00657166">
      <w:pPr>
        <w:rPr>
          <w:sz w:val="22"/>
          <w:szCs w:val="22"/>
        </w:rPr>
      </w:pPr>
      <w:r w:rsidRPr="00AF5C74">
        <w:rPr>
          <w:sz w:val="22"/>
          <w:szCs w:val="22"/>
        </w:rPr>
        <w:t xml:space="preserve">Če je zadnji dan za plačilo dela prost dan, se šteje, da je zadnji dan za plačilo prvi naslednji delovni dan. </w:t>
      </w:r>
    </w:p>
    <w:p w14:paraId="02DBACEB" w14:textId="77777777" w:rsidR="00FA59E5" w:rsidRPr="00AF5C74" w:rsidRDefault="00FA59E5" w:rsidP="00FA59E5">
      <w:pPr>
        <w:pStyle w:val="Naslov1"/>
        <w:ind w:left="709" w:hanging="283"/>
        <w:rPr>
          <w:sz w:val="22"/>
          <w:szCs w:val="22"/>
        </w:rPr>
      </w:pPr>
      <w:r w:rsidRPr="00AF5C74">
        <w:rPr>
          <w:sz w:val="22"/>
          <w:szCs w:val="22"/>
        </w:rPr>
        <w:t>NAČIN IZVEDBE IN ROKI</w:t>
      </w:r>
    </w:p>
    <w:p w14:paraId="40856C3E" w14:textId="77777777" w:rsidR="00FA59E5" w:rsidRPr="00AF5C74" w:rsidRDefault="00FA59E5" w:rsidP="00FA59E5">
      <w:pPr>
        <w:pStyle w:val="Naslov2"/>
        <w:rPr>
          <w:sz w:val="22"/>
          <w:szCs w:val="22"/>
        </w:rPr>
      </w:pPr>
      <w:r w:rsidRPr="00AF5C74">
        <w:rPr>
          <w:sz w:val="22"/>
          <w:szCs w:val="22"/>
        </w:rPr>
        <w:t>člen</w:t>
      </w:r>
    </w:p>
    <w:p w14:paraId="59965B32" w14:textId="37E71F2B" w:rsidR="00FA59E5" w:rsidRPr="00AF5C74" w:rsidRDefault="00FA59E5" w:rsidP="00FA59E5">
      <w:pPr>
        <w:rPr>
          <w:sz w:val="22"/>
          <w:szCs w:val="22"/>
        </w:rPr>
      </w:pPr>
      <w:r w:rsidRPr="00AF5C74">
        <w:rPr>
          <w:sz w:val="22"/>
          <w:szCs w:val="22"/>
        </w:rPr>
        <w:t>Pogodbeni stranki se dogovorita, da se vzpostavitev telekomunikacijskih storitev izvede do 1. 9. 202</w:t>
      </w:r>
      <w:r w:rsidR="008E1E7E" w:rsidRPr="00AF5C74">
        <w:rPr>
          <w:sz w:val="22"/>
          <w:szCs w:val="22"/>
        </w:rPr>
        <w:t>6</w:t>
      </w:r>
      <w:r w:rsidRPr="00AF5C74">
        <w:rPr>
          <w:sz w:val="22"/>
          <w:szCs w:val="22"/>
        </w:rPr>
        <w:t>. V tem roku izvajalec zagotovi brezplačni prenos naročniških številk.</w:t>
      </w:r>
    </w:p>
    <w:p w14:paraId="78356161" w14:textId="7E412212" w:rsidR="00FA59E5" w:rsidRPr="00AF5C74" w:rsidRDefault="00FA59E5" w:rsidP="00FA59E5">
      <w:pPr>
        <w:rPr>
          <w:sz w:val="22"/>
          <w:szCs w:val="22"/>
        </w:rPr>
      </w:pPr>
      <w:r w:rsidRPr="00AF5C74">
        <w:rPr>
          <w:sz w:val="22"/>
          <w:szCs w:val="22"/>
        </w:rPr>
        <w:t>Dobavni rok za nove SIM kartice je do 2</w:t>
      </w:r>
      <w:r w:rsidR="00643C1B">
        <w:rPr>
          <w:sz w:val="22"/>
          <w:szCs w:val="22"/>
        </w:rPr>
        <w:t>7</w:t>
      </w:r>
      <w:r w:rsidRPr="00AF5C74">
        <w:rPr>
          <w:sz w:val="22"/>
          <w:szCs w:val="22"/>
        </w:rPr>
        <w:t>. 8. 202</w:t>
      </w:r>
      <w:r w:rsidR="008E1E7E" w:rsidRPr="00AF5C74">
        <w:rPr>
          <w:sz w:val="22"/>
          <w:szCs w:val="22"/>
        </w:rPr>
        <w:t>6</w:t>
      </w:r>
      <w:r w:rsidRPr="00AF5C74">
        <w:rPr>
          <w:sz w:val="22"/>
          <w:szCs w:val="22"/>
        </w:rPr>
        <w:t>. Dobavni rok za posamezna kasnejša naročila naročnika pa je 3 (tri) delovne dni od posameznega kasnejšega naročila naročnika, poslanega s strani skrbnika pogodbe naročnika na elektronski naslov skrbnika pogodbe na strani izvajalca.</w:t>
      </w:r>
    </w:p>
    <w:p w14:paraId="32E5CCBC" w14:textId="7FB79E7E" w:rsidR="00FA59E5" w:rsidRPr="00AF5C74" w:rsidRDefault="00FA59E5" w:rsidP="00FA59E5">
      <w:pPr>
        <w:rPr>
          <w:sz w:val="22"/>
          <w:szCs w:val="22"/>
        </w:rPr>
      </w:pPr>
      <w:r w:rsidRPr="00AF5C74">
        <w:rPr>
          <w:sz w:val="22"/>
          <w:szCs w:val="22"/>
        </w:rPr>
        <w:t xml:space="preserve">Prenos številk na nove SIM kartice izvajalec izvede tako, da bo prenos opravljen </w:t>
      </w:r>
      <w:r w:rsidR="00643C1B">
        <w:rPr>
          <w:sz w:val="22"/>
          <w:szCs w:val="22"/>
        </w:rPr>
        <w:t>31</w:t>
      </w:r>
      <w:r w:rsidRPr="00AF5C74">
        <w:rPr>
          <w:sz w:val="22"/>
          <w:szCs w:val="22"/>
        </w:rPr>
        <w:t>. 8. 202</w:t>
      </w:r>
      <w:r w:rsidR="008E1E7E" w:rsidRPr="00AF5C74">
        <w:rPr>
          <w:sz w:val="22"/>
          <w:szCs w:val="22"/>
        </w:rPr>
        <w:t>6</w:t>
      </w:r>
      <w:r w:rsidRPr="00AF5C74">
        <w:rPr>
          <w:sz w:val="22"/>
          <w:szCs w:val="22"/>
        </w:rPr>
        <w:t xml:space="preserve"> ob </w:t>
      </w:r>
      <w:r w:rsidR="00643C1B">
        <w:rPr>
          <w:sz w:val="22"/>
          <w:szCs w:val="22"/>
        </w:rPr>
        <w:t>6.30</w:t>
      </w:r>
      <w:r w:rsidRPr="00AF5C74">
        <w:rPr>
          <w:sz w:val="22"/>
          <w:szCs w:val="22"/>
        </w:rPr>
        <w:t xml:space="preserve"> uri. Izvajalec opravi prenos številk tako, da ohrani obstoječe mobilne telefonske številke za vsako naročniško razmerje naročnika. Prenos številk izvajalec izvede brezplačno.</w:t>
      </w:r>
    </w:p>
    <w:p w14:paraId="13CC7322" w14:textId="77777777" w:rsidR="00FA59E5" w:rsidRPr="00AF5C74" w:rsidRDefault="00FA59E5" w:rsidP="00FA59E5">
      <w:pPr>
        <w:pStyle w:val="Naslov2"/>
        <w:rPr>
          <w:sz w:val="22"/>
          <w:szCs w:val="22"/>
        </w:rPr>
      </w:pPr>
      <w:r w:rsidRPr="00AF5C74">
        <w:rPr>
          <w:sz w:val="22"/>
          <w:szCs w:val="22"/>
        </w:rPr>
        <w:t>člen</w:t>
      </w:r>
    </w:p>
    <w:p w14:paraId="2569893D" w14:textId="38F29A57" w:rsidR="00FA59E5" w:rsidRPr="00AF5C74" w:rsidRDefault="00FA59E5" w:rsidP="00FA59E5">
      <w:pPr>
        <w:rPr>
          <w:sz w:val="22"/>
          <w:szCs w:val="22"/>
        </w:rPr>
      </w:pPr>
      <w:r w:rsidRPr="00AF5C74">
        <w:rPr>
          <w:sz w:val="22"/>
          <w:szCs w:val="22"/>
        </w:rPr>
        <w:t>Kakovostni in količinski prevzem vzpostavljene storitve se zapisniško izvrši ob vzpostavitvi storitve na lokaciji naročnika.</w:t>
      </w:r>
    </w:p>
    <w:p w14:paraId="5CC2B13D" w14:textId="01450088" w:rsidR="00FA59E5" w:rsidRPr="00AF5C74" w:rsidRDefault="00FA59E5" w:rsidP="00FA59E5">
      <w:pPr>
        <w:rPr>
          <w:sz w:val="22"/>
          <w:szCs w:val="22"/>
        </w:rPr>
      </w:pPr>
      <w:r w:rsidRPr="00AF5C74">
        <w:rPr>
          <w:sz w:val="22"/>
          <w:szCs w:val="22"/>
        </w:rPr>
        <w:t>Pogodbeni stranki na primopredaji ugotovita, ali so dela izvedene v skladu z zahtevami naročnika in ali vzpostavljene storitve brezhibno delujejo, kar potrdita z zapisnikom o primopredaji. Če se pri primopredaji ugotovijo nepravilnosti in/ali napake, se to vpiše v primopredajni zapisnik ter se določi rok za odpravo teh napak. Dokler izvajalec napak ne odpravi, se šteje, da ni opravil del iz pogodbe. Po uspešni primopredaji naročnik izvajalcu izda pisno potrdilo o vzpostavitvi storitev, ki so predmet pogodbe.</w:t>
      </w:r>
    </w:p>
    <w:p w14:paraId="34166753" w14:textId="4F32200C" w:rsidR="00FA59E5" w:rsidRPr="00AF5C74" w:rsidRDefault="00FA59E5" w:rsidP="00FA59E5">
      <w:pPr>
        <w:rPr>
          <w:sz w:val="22"/>
          <w:szCs w:val="22"/>
        </w:rPr>
      </w:pPr>
      <w:r w:rsidRPr="00AF5C74">
        <w:rPr>
          <w:sz w:val="22"/>
          <w:szCs w:val="22"/>
        </w:rPr>
        <w:t>Zapisnik o kakovostnem in količinskem prevzemu storitve podpišeta pooblaščena predstavnika obeh pogodbenih strank.</w:t>
      </w:r>
    </w:p>
    <w:p w14:paraId="5A869FC9" w14:textId="0D31676F" w:rsidR="00FA59E5" w:rsidRPr="00AF5C74" w:rsidRDefault="00FA59E5" w:rsidP="00FA59E5">
      <w:pPr>
        <w:rPr>
          <w:sz w:val="22"/>
          <w:szCs w:val="22"/>
        </w:rPr>
      </w:pPr>
      <w:r w:rsidRPr="00AF5C74">
        <w:rPr>
          <w:sz w:val="22"/>
          <w:szCs w:val="22"/>
        </w:rPr>
        <w:lastRenderedPageBreak/>
        <w:t>Izvajalec je dolžan voditi vso z veljavnimi predpisi predpisano dokumentacijo, vezano na izvedene storitve, in naročniku običajno dokumentacijo za storitve mobilne telefonije ter prenosa podatkov, kar je všteto v pogodben ceni. Izvajalec mora v okviru vzpostavitve posamezne storitve predati naročniku dokumentacijo v slovenskem jeziku, ki mora obsegati opis storitve, opis morebitno postavljene opreme z vsemi postopki manipuliranja z napravami.</w:t>
      </w:r>
    </w:p>
    <w:p w14:paraId="5617EE74" w14:textId="77777777" w:rsidR="00FA59E5" w:rsidRPr="00AF5C74" w:rsidRDefault="00FA59E5" w:rsidP="00FA59E5">
      <w:pPr>
        <w:pStyle w:val="Naslov2"/>
        <w:rPr>
          <w:sz w:val="22"/>
          <w:szCs w:val="22"/>
        </w:rPr>
      </w:pPr>
      <w:r w:rsidRPr="00AF5C74">
        <w:rPr>
          <w:sz w:val="22"/>
          <w:szCs w:val="22"/>
        </w:rPr>
        <w:t>člen</w:t>
      </w:r>
    </w:p>
    <w:p w14:paraId="6F23C948" w14:textId="77777777" w:rsidR="00FA59E5" w:rsidRPr="00AF5C74" w:rsidRDefault="00FA59E5" w:rsidP="00FA59E5">
      <w:pPr>
        <w:rPr>
          <w:sz w:val="22"/>
          <w:szCs w:val="22"/>
        </w:rPr>
      </w:pPr>
      <w:r w:rsidRPr="00AF5C74">
        <w:rPr>
          <w:sz w:val="22"/>
          <w:szCs w:val="22"/>
        </w:rPr>
        <w:t>Naročnik si pridržuje pravico sprotnega dodajanja oziroma naročanja in odpovedovanja naročniških razmerij glede na svoje dejanske potrebe. V primeru odpovedi naročniških razmerij se mesečna cena naročnine zniža glede na novo dejansko stanje z upoštevanjem ustrezne cene na enoto iz ponudbe izvajalca. V primeru sklenitve novih naročniških razmerij se mesečna cena naročnin poveča glede na novo dejansko stanje, pri čemer cene na enoto ostanejo enake kot v ponudbi izvajalca.</w:t>
      </w:r>
    </w:p>
    <w:p w14:paraId="4AEDB3A2" w14:textId="77777777" w:rsidR="00FA59E5" w:rsidRPr="00AF5C74" w:rsidRDefault="00FA59E5" w:rsidP="00FA59E5">
      <w:pPr>
        <w:pStyle w:val="Naslov2"/>
        <w:rPr>
          <w:sz w:val="22"/>
          <w:szCs w:val="22"/>
        </w:rPr>
      </w:pPr>
      <w:r w:rsidRPr="00AF5C74">
        <w:rPr>
          <w:sz w:val="22"/>
          <w:szCs w:val="22"/>
        </w:rPr>
        <w:t>člen</w:t>
      </w:r>
    </w:p>
    <w:p w14:paraId="1C113E06" w14:textId="77777777" w:rsidR="00FA59E5" w:rsidRPr="00AF5C74" w:rsidRDefault="00FA59E5" w:rsidP="00FA59E5">
      <w:pPr>
        <w:rPr>
          <w:sz w:val="22"/>
          <w:szCs w:val="22"/>
        </w:rPr>
      </w:pPr>
      <w:r w:rsidRPr="00AF5C74">
        <w:rPr>
          <w:sz w:val="22"/>
          <w:szCs w:val="22"/>
        </w:rPr>
        <w:t>Pogodbeni stranki se dogovorita, da bosta za komunikacijo po pogodbi uporabljali elektronsko pošto.</w:t>
      </w:r>
    </w:p>
    <w:p w14:paraId="5C851C6F" w14:textId="3B59D69B" w:rsidR="00FA59E5" w:rsidRPr="00AF5C74" w:rsidRDefault="00FA59E5" w:rsidP="00FA59E5">
      <w:pPr>
        <w:rPr>
          <w:sz w:val="22"/>
          <w:szCs w:val="22"/>
        </w:rPr>
      </w:pPr>
      <w:r w:rsidRPr="00AF5C74">
        <w:rPr>
          <w:sz w:val="22"/>
          <w:szCs w:val="22"/>
        </w:rPr>
        <w:t>Izvajalec je dolžan dosledno upoštevati roke, določene v pogodbi ali usklajene z naročnikom na način določen po pogodbi. Izvajalec sme prekoračiti dogovorjene roke zaradi višje sile. V slednjem primeru mora izvajalec naročnika takoj obvestiti o tem, zakaj je prišlo do zakasnitve in za koliko časa se bo podaljšal rok izvedbe storitev.</w:t>
      </w:r>
    </w:p>
    <w:p w14:paraId="79A0A743" w14:textId="77777777" w:rsidR="00FA59E5" w:rsidRPr="00AF5C74" w:rsidRDefault="00FA59E5" w:rsidP="00FA59E5">
      <w:pPr>
        <w:pStyle w:val="Naslov2"/>
        <w:rPr>
          <w:sz w:val="22"/>
          <w:szCs w:val="22"/>
        </w:rPr>
      </w:pPr>
      <w:r w:rsidRPr="00AF5C74">
        <w:rPr>
          <w:sz w:val="22"/>
          <w:szCs w:val="22"/>
        </w:rPr>
        <w:t>člen</w:t>
      </w:r>
    </w:p>
    <w:p w14:paraId="233DA67C" w14:textId="77777777" w:rsidR="00FA59E5" w:rsidRPr="00AF5C74" w:rsidRDefault="00FA59E5" w:rsidP="00FA59E5">
      <w:pPr>
        <w:rPr>
          <w:sz w:val="22"/>
          <w:szCs w:val="22"/>
        </w:rPr>
      </w:pPr>
      <w:r w:rsidRPr="00AF5C74">
        <w:rPr>
          <w:sz w:val="22"/>
          <w:szCs w:val="22"/>
        </w:rPr>
        <w:t>Za vsa dela (npr. vgradnja opreme, poseg v opremo, odprava napak ipd.) velja, da je izvajalec dolžan evidentirati opravljeno delo na poročilu o opravljenem delu oziroma delovnem nalogu in ga predložiti naročniku v potrditev.</w:t>
      </w:r>
    </w:p>
    <w:p w14:paraId="0F28A151" w14:textId="77777777" w:rsidR="00FA59E5" w:rsidRPr="00AF5C74" w:rsidRDefault="00FA59E5" w:rsidP="00FA59E5">
      <w:pPr>
        <w:pStyle w:val="Naslov2"/>
        <w:rPr>
          <w:sz w:val="22"/>
          <w:szCs w:val="22"/>
        </w:rPr>
      </w:pPr>
      <w:r w:rsidRPr="00AF5C74">
        <w:rPr>
          <w:sz w:val="22"/>
          <w:szCs w:val="22"/>
        </w:rPr>
        <w:t>člen</w:t>
      </w:r>
    </w:p>
    <w:p w14:paraId="24C151BB" w14:textId="357B2DF7" w:rsidR="00FA59E5" w:rsidRPr="00AF5C74" w:rsidRDefault="00FA59E5" w:rsidP="00FA59E5">
      <w:pPr>
        <w:rPr>
          <w:sz w:val="22"/>
          <w:szCs w:val="22"/>
        </w:rPr>
      </w:pPr>
      <w:r w:rsidRPr="00AF5C74">
        <w:rPr>
          <w:sz w:val="22"/>
          <w:szCs w:val="22"/>
        </w:rPr>
        <w:t xml:space="preserve">Dejansko izvedene storitve se morajo ujemati z naročenimi. Če ni tako, naročnik o tem obvesti izvajalca, ki je po pozivu naročnika dolžan na lastne stroške pomanjkljivosti odpraviti. V tem primeru lahko naročnik prevzem odkloni. V primeru manjših pomanjkljivosti lahko naročnik prevzem opravi, vendar lahko bodisi zadrži plačilo, dokler </w:t>
      </w:r>
      <w:r w:rsidR="00B16CB5" w:rsidRPr="00AF5C74">
        <w:rPr>
          <w:sz w:val="22"/>
          <w:szCs w:val="22"/>
        </w:rPr>
        <w:t xml:space="preserve">ni </w:t>
      </w:r>
      <w:r w:rsidRPr="00AF5C74">
        <w:rPr>
          <w:sz w:val="22"/>
          <w:szCs w:val="22"/>
        </w:rPr>
        <w:t>izvedba storitev v celoti pravilno opravljena, bodisi plačilo zmanjša za vrednost neizvedene ali napačno izvedene storitve.</w:t>
      </w:r>
    </w:p>
    <w:p w14:paraId="27693A58" w14:textId="77777777" w:rsidR="00FA59E5" w:rsidRPr="00AF5C74" w:rsidRDefault="00FA59E5" w:rsidP="00FA59E5">
      <w:pPr>
        <w:pStyle w:val="Naslov2"/>
        <w:rPr>
          <w:sz w:val="22"/>
          <w:szCs w:val="22"/>
        </w:rPr>
      </w:pPr>
      <w:r w:rsidRPr="00AF5C74">
        <w:rPr>
          <w:sz w:val="22"/>
          <w:szCs w:val="22"/>
        </w:rPr>
        <w:t>člen</w:t>
      </w:r>
    </w:p>
    <w:p w14:paraId="0AEFF96B" w14:textId="4B99775F" w:rsidR="00FA59E5" w:rsidRPr="00AF5C74" w:rsidRDefault="00FA59E5" w:rsidP="00FA59E5">
      <w:pPr>
        <w:rPr>
          <w:sz w:val="22"/>
          <w:szCs w:val="22"/>
        </w:rPr>
      </w:pPr>
      <w:r w:rsidRPr="00AF5C74">
        <w:rPr>
          <w:sz w:val="22"/>
          <w:szCs w:val="22"/>
        </w:rPr>
        <w:t>Izvajalec naročniku nudi tehnično podporo pri uporabi storitev oziroma opreme na način in v rokih</w:t>
      </w:r>
      <w:r w:rsidR="001A1E41" w:rsidRPr="00AF5C74">
        <w:rPr>
          <w:sz w:val="22"/>
          <w:szCs w:val="22"/>
        </w:rPr>
        <w:t>, kot so določeni s to pogodbo ali dokumentacijo v zvezi z oddajo javnega naročila</w:t>
      </w:r>
      <w:r w:rsidRPr="00AF5C74">
        <w:rPr>
          <w:sz w:val="22"/>
          <w:szCs w:val="22"/>
        </w:rPr>
        <w:t>.</w:t>
      </w:r>
    </w:p>
    <w:p w14:paraId="3340413C" w14:textId="77777777" w:rsidR="00FA59E5" w:rsidRPr="00AF5C74" w:rsidRDefault="00FA59E5" w:rsidP="00FA59E5">
      <w:pPr>
        <w:pStyle w:val="Naslov2"/>
        <w:rPr>
          <w:sz w:val="22"/>
          <w:szCs w:val="22"/>
        </w:rPr>
      </w:pPr>
      <w:r w:rsidRPr="00AF5C74">
        <w:rPr>
          <w:sz w:val="22"/>
          <w:szCs w:val="22"/>
        </w:rPr>
        <w:t>člen</w:t>
      </w:r>
    </w:p>
    <w:p w14:paraId="43135996" w14:textId="77777777" w:rsidR="00FA59E5" w:rsidRPr="00AF5C74" w:rsidRDefault="00FA59E5" w:rsidP="00FA59E5">
      <w:pPr>
        <w:rPr>
          <w:sz w:val="22"/>
          <w:szCs w:val="22"/>
        </w:rPr>
      </w:pPr>
      <w:r w:rsidRPr="00AF5C74">
        <w:rPr>
          <w:sz w:val="22"/>
          <w:szCs w:val="22"/>
        </w:rPr>
        <w:t>Izvajalec naročniku zagotavlja tehnično podporo in odpravo napak ves čas trajanja pogodbe.</w:t>
      </w:r>
    </w:p>
    <w:p w14:paraId="10892554" w14:textId="077D93DE" w:rsidR="00FA59E5" w:rsidRPr="00AF5C74" w:rsidRDefault="00FA59E5" w:rsidP="00FA59E5">
      <w:pPr>
        <w:rPr>
          <w:sz w:val="22"/>
          <w:szCs w:val="22"/>
        </w:rPr>
      </w:pPr>
      <w:r w:rsidRPr="00AF5C74">
        <w:rPr>
          <w:sz w:val="22"/>
          <w:szCs w:val="22"/>
        </w:rPr>
        <w:t>Podporo in sprejem zahtev za nujne intervencije je izvajalec dolžan izvajati v slovenskem jeziku, na</w:t>
      </w:r>
      <w:r w:rsidR="00502402" w:rsidRPr="00AF5C74">
        <w:rPr>
          <w:sz w:val="22"/>
          <w:szCs w:val="22"/>
        </w:rPr>
        <w:t xml:space="preserve"> </w:t>
      </w:r>
      <w:r w:rsidRPr="00AF5C74">
        <w:rPr>
          <w:sz w:val="22"/>
          <w:szCs w:val="22"/>
        </w:rPr>
        <w:t>naslednjih številkah:</w:t>
      </w:r>
    </w:p>
    <w:p w14:paraId="7869C195" w14:textId="499CDE90" w:rsidR="00FA59E5" w:rsidRPr="00AF5C74" w:rsidRDefault="00FA59E5" w:rsidP="00FA59E5">
      <w:pPr>
        <w:pStyle w:val="Odstavekseznama"/>
        <w:numPr>
          <w:ilvl w:val="0"/>
          <w:numId w:val="3"/>
        </w:numPr>
        <w:rPr>
          <w:sz w:val="22"/>
          <w:szCs w:val="22"/>
        </w:rPr>
      </w:pPr>
      <w:r w:rsidRPr="00AF5C74">
        <w:rPr>
          <w:sz w:val="22"/>
          <w:szCs w:val="22"/>
        </w:rPr>
        <w:t xml:space="preserve">splošno: Center za pomoč naročnikom: </w:t>
      </w:r>
      <w:r w:rsidR="00502402" w:rsidRPr="00AF5C74">
        <w:rPr>
          <w:sz w:val="22"/>
          <w:szCs w:val="22"/>
        </w:rPr>
        <w:t>______</w:t>
      </w:r>
      <w:r w:rsidRPr="00AF5C74">
        <w:rPr>
          <w:sz w:val="22"/>
          <w:szCs w:val="22"/>
        </w:rPr>
        <w:t xml:space="preserve"> ,</w:t>
      </w:r>
    </w:p>
    <w:p w14:paraId="0C346891" w14:textId="03CDBBD7" w:rsidR="00FA59E5" w:rsidRDefault="00FA59E5" w:rsidP="00FA59E5">
      <w:pPr>
        <w:pStyle w:val="Odstavekseznama"/>
        <w:numPr>
          <w:ilvl w:val="0"/>
          <w:numId w:val="3"/>
        </w:numPr>
        <w:rPr>
          <w:sz w:val="22"/>
          <w:szCs w:val="22"/>
        </w:rPr>
      </w:pPr>
      <w:r w:rsidRPr="00AF5C74">
        <w:rPr>
          <w:sz w:val="22"/>
          <w:szCs w:val="22"/>
        </w:rPr>
        <w:t xml:space="preserve">dediciran skrbnik za poslovne stranke: </w:t>
      </w:r>
      <w:r w:rsidR="00502402" w:rsidRPr="00AF5C74">
        <w:rPr>
          <w:sz w:val="22"/>
          <w:szCs w:val="22"/>
        </w:rPr>
        <w:t>______________</w:t>
      </w:r>
      <w:r w:rsidRPr="00AF5C74">
        <w:rPr>
          <w:sz w:val="22"/>
          <w:szCs w:val="22"/>
        </w:rPr>
        <w:t>.</w:t>
      </w:r>
    </w:p>
    <w:p w14:paraId="4378E2B9" w14:textId="77777777" w:rsidR="00187E0C" w:rsidRPr="00AF5C74" w:rsidRDefault="00187E0C" w:rsidP="00187E0C">
      <w:pPr>
        <w:pStyle w:val="Naslov2"/>
        <w:rPr>
          <w:sz w:val="22"/>
          <w:szCs w:val="22"/>
        </w:rPr>
      </w:pPr>
      <w:r w:rsidRPr="00AF5C74">
        <w:rPr>
          <w:sz w:val="22"/>
          <w:szCs w:val="22"/>
        </w:rPr>
        <w:lastRenderedPageBreak/>
        <w:t>člen</w:t>
      </w:r>
    </w:p>
    <w:p w14:paraId="39514CC6" w14:textId="4080974C" w:rsidR="00187E0C" w:rsidRPr="00187E0C" w:rsidRDefault="00187E0C" w:rsidP="00187E0C">
      <w:pPr>
        <w:rPr>
          <w:sz w:val="22"/>
          <w:szCs w:val="22"/>
        </w:rPr>
      </w:pPr>
      <w:r w:rsidRPr="00187E0C">
        <w:rPr>
          <w:sz w:val="22"/>
          <w:szCs w:val="22"/>
        </w:rPr>
        <w:t>Izvajalec je dolžan zagotoviti sprejem prijav napak in motenj pri izvajanju storitev v delovnem času, za prijavo kritičnih napak pa neprekinjeno (24 ur na dan, vse dni v letu).</w:t>
      </w:r>
      <w:r w:rsidR="00DD79D4">
        <w:rPr>
          <w:sz w:val="22"/>
          <w:szCs w:val="22"/>
        </w:rPr>
        <w:t xml:space="preserve"> </w:t>
      </w:r>
      <w:r w:rsidR="00DD79D4" w:rsidRPr="00DD79D4">
        <w:rPr>
          <w:sz w:val="22"/>
          <w:szCs w:val="22"/>
        </w:rPr>
        <w:t>Izvajalec mora naročniku najpozneje v eni uri od prejema prijave potrditi prejem prijave ter sporočiti predvideni način in rok odprave napake.</w:t>
      </w:r>
    </w:p>
    <w:p w14:paraId="7EFB2AD5" w14:textId="77777777" w:rsidR="00187E0C" w:rsidRPr="00187E0C" w:rsidRDefault="00187E0C" w:rsidP="00187E0C">
      <w:pPr>
        <w:rPr>
          <w:sz w:val="22"/>
          <w:szCs w:val="22"/>
        </w:rPr>
      </w:pPr>
      <w:r w:rsidRPr="00187E0C">
        <w:rPr>
          <w:sz w:val="22"/>
          <w:szCs w:val="22"/>
        </w:rPr>
        <w:t>Izvajalec mora po prejemu prijave napake nemudoma pričeti z njenim odpravljanjem.</w:t>
      </w:r>
    </w:p>
    <w:p w14:paraId="04A72498" w14:textId="77777777" w:rsidR="00187E0C" w:rsidRPr="00187E0C" w:rsidRDefault="00187E0C" w:rsidP="00187E0C">
      <w:pPr>
        <w:rPr>
          <w:sz w:val="22"/>
          <w:szCs w:val="22"/>
        </w:rPr>
      </w:pPr>
      <w:r w:rsidRPr="00187E0C">
        <w:rPr>
          <w:sz w:val="22"/>
          <w:szCs w:val="22"/>
        </w:rPr>
        <w:t>Kritično napako je izvajalec dolžan odpraviti najpozneje v 8 urah od prejema prijave naročnika.</w:t>
      </w:r>
    </w:p>
    <w:p w14:paraId="1B338E66" w14:textId="77777777" w:rsidR="00187E0C" w:rsidRPr="00187E0C" w:rsidRDefault="00187E0C" w:rsidP="00187E0C">
      <w:pPr>
        <w:rPr>
          <w:sz w:val="22"/>
          <w:szCs w:val="22"/>
        </w:rPr>
      </w:pPr>
      <w:r w:rsidRPr="00187E0C">
        <w:rPr>
          <w:sz w:val="22"/>
          <w:szCs w:val="22"/>
        </w:rPr>
        <w:t>Ostale napake je izvajalec dolžan odpraviti najpozneje do konca naslednjega delovnega dne po prejemu prijave naročnika.</w:t>
      </w:r>
    </w:p>
    <w:p w14:paraId="23EA94DB" w14:textId="77777777" w:rsidR="00187E0C" w:rsidRPr="00187E0C" w:rsidRDefault="00187E0C" w:rsidP="00187E0C">
      <w:pPr>
        <w:rPr>
          <w:sz w:val="22"/>
          <w:szCs w:val="22"/>
        </w:rPr>
      </w:pPr>
      <w:r w:rsidRPr="00187E0C">
        <w:rPr>
          <w:sz w:val="22"/>
          <w:szCs w:val="22"/>
        </w:rPr>
        <w:t>Za kritično napako se šteje napaka, zaradi katere je onemogočeno izvajanje storitev mobilne telefonije ali prenosa podatkov za več uporabnikov naročnika oziroma zaradi katere je bistveno oteženo izvajanje dejavnosti naročnika.</w:t>
      </w:r>
    </w:p>
    <w:p w14:paraId="795D5911" w14:textId="77777777" w:rsidR="00187E0C" w:rsidRPr="00187E0C" w:rsidRDefault="00187E0C" w:rsidP="00187E0C">
      <w:pPr>
        <w:rPr>
          <w:sz w:val="22"/>
          <w:szCs w:val="22"/>
        </w:rPr>
      </w:pPr>
      <w:r w:rsidRPr="00187E0C">
        <w:rPr>
          <w:sz w:val="22"/>
          <w:szCs w:val="22"/>
        </w:rPr>
        <w:t>Za ostale napake se štejejo vse napake, ki ne predstavljajo kritične napake, vendar vplivajo na pravilno delovanje storitev.</w:t>
      </w:r>
    </w:p>
    <w:p w14:paraId="1DB7E8CD" w14:textId="0D2ED445" w:rsidR="00187E0C" w:rsidRPr="00187E0C" w:rsidRDefault="00187E0C" w:rsidP="00187E0C">
      <w:pPr>
        <w:rPr>
          <w:sz w:val="22"/>
          <w:szCs w:val="22"/>
        </w:rPr>
      </w:pPr>
      <w:r w:rsidRPr="00187E0C">
        <w:rPr>
          <w:sz w:val="22"/>
          <w:szCs w:val="22"/>
        </w:rPr>
        <w:t>Šteje se, da je napaka odpravljena, ko je storitev ponovno vzpostavljena in deluje skladno s pogodbo, kar izvajalec sporoči naročniku, naročnik pa odpravo potrdi oziroma v razumnem roku ne ugovarja, da napaka ni bila odpravljena.</w:t>
      </w:r>
    </w:p>
    <w:p w14:paraId="519C4AD5" w14:textId="77777777" w:rsidR="00FA59E5" w:rsidRPr="00AF5C74" w:rsidRDefault="00FA59E5" w:rsidP="00FA59E5">
      <w:pPr>
        <w:pStyle w:val="Naslov2"/>
        <w:rPr>
          <w:sz w:val="22"/>
          <w:szCs w:val="22"/>
        </w:rPr>
      </w:pPr>
      <w:r w:rsidRPr="00AF5C74">
        <w:rPr>
          <w:sz w:val="22"/>
          <w:szCs w:val="22"/>
        </w:rPr>
        <w:t>člen</w:t>
      </w:r>
    </w:p>
    <w:p w14:paraId="40421537" w14:textId="77777777" w:rsidR="004A6205" w:rsidRPr="00AA21E2" w:rsidRDefault="004A6205" w:rsidP="004A6205">
      <w:pPr>
        <w:rPr>
          <w:sz w:val="22"/>
          <w:szCs w:val="22"/>
        </w:rPr>
      </w:pPr>
      <w:r w:rsidRPr="00AA21E2">
        <w:rPr>
          <w:sz w:val="22"/>
          <w:szCs w:val="22"/>
        </w:rPr>
        <w:t>Izvajalec zagotavlja, da lahko naročnik v času trajanja pogodbe kadarkoli za posameznega uporabnika brezplačno poda zahtevo za vklop ali izklop dodatne opcije (npr. prenos podatkov v tujini, dodatni zakupi, druge storitve po veljavnem ceniku ipd.).</w:t>
      </w:r>
    </w:p>
    <w:p w14:paraId="6AE1D91C" w14:textId="77777777" w:rsidR="00FD189C" w:rsidRPr="00AA21E2" w:rsidRDefault="00FD189C" w:rsidP="00FD189C">
      <w:pPr>
        <w:rPr>
          <w:sz w:val="22"/>
          <w:szCs w:val="22"/>
        </w:rPr>
      </w:pPr>
      <w:r w:rsidRPr="00AA21E2">
        <w:rPr>
          <w:sz w:val="22"/>
          <w:szCs w:val="22"/>
        </w:rPr>
        <w:t>Naročnik mora v zahtevi za vklop opcije navesti naročniško številko, datum s katerim se vklopi dodatna opcija ter v slednjem primeru še uro vklopa. Vse navedene zahteve se od vključno naročila dalje v celoti izvedejo izključno preko e-pošte med skrbnikoma pogodbe, če ni v pogodbi drugače dogovorjeno.</w:t>
      </w:r>
    </w:p>
    <w:p w14:paraId="79D736A6" w14:textId="43847CB5" w:rsidR="004A6205" w:rsidRPr="00AA21E2" w:rsidRDefault="004A6205" w:rsidP="004A6205">
      <w:pPr>
        <w:rPr>
          <w:sz w:val="22"/>
          <w:szCs w:val="22"/>
        </w:rPr>
      </w:pPr>
      <w:r w:rsidRPr="00AA21E2">
        <w:rPr>
          <w:sz w:val="22"/>
          <w:szCs w:val="22"/>
        </w:rPr>
        <w:t xml:space="preserve">Uporabnikom posameznih telefonskih številk </w:t>
      </w:r>
      <w:r w:rsidR="00FD189C" w:rsidRPr="00AA21E2">
        <w:rPr>
          <w:sz w:val="22"/>
          <w:szCs w:val="22"/>
        </w:rPr>
        <w:t>mora</w:t>
      </w:r>
      <w:r w:rsidRPr="00AA21E2">
        <w:rPr>
          <w:sz w:val="22"/>
          <w:szCs w:val="22"/>
        </w:rPr>
        <w:t xml:space="preserve"> biti omogočen samostojen vklop dodatnih opcij oziroma dodatnih zakupov. </w:t>
      </w:r>
    </w:p>
    <w:p w14:paraId="5E662237" w14:textId="50588540" w:rsidR="004A6205" w:rsidRPr="00AF5C74" w:rsidRDefault="004A6205" w:rsidP="004A6205">
      <w:pPr>
        <w:rPr>
          <w:sz w:val="22"/>
          <w:szCs w:val="22"/>
        </w:rPr>
      </w:pPr>
      <w:r w:rsidRPr="00AA21E2">
        <w:rPr>
          <w:sz w:val="22"/>
          <w:szCs w:val="22"/>
        </w:rPr>
        <w:t>Izvajalec mora zagotoviti, da je za vse naročniške številke privzeto nastavljen limit porabe za prenos podatkov v tujini v višini 10,00 EUR brez DDV. Sprememba navedenega limita je dopustna le na podlagi izrecne zahteve skrbnika pogodbe naročnika.</w:t>
      </w:r>
    </w:p>
    <w:p w14:paraId="7CF43A66" w14:textId="77777777" w:rsidR="00FA59E5" w:rsidRPr="00AF5C74" w:rsidRDefault="00FA59E5" w:rsidP="00FA59E5">
      <w:pPr>
        <w:pStyle w:val="Naslov2"/>
        <w:rPr>
          <w:sz w:val="22"/>
          <w:szCs w:val="22"/>
        </w:rPr>
      </w:pPr>
      <w:r w:rsidRPr="00AF5C74">
        <w:rPr>
          <w:sz w:val="22"/>
          <w:szCs w:val="22"/>
        </w:rPr>
        <w:t>člen</w:t>
      </w:r>
    </w:p>
    <w:p w14:paraId="40714740" w14:textId="77777777" w:rsidR="00FA59E5" w:rsidRPr="00AF5C74" w:rsidRDefault="00FA59E5" w:rsidP="00FA59E5">
      <w:pPr>
        <w:rPr>
          <w:sz w:val="22"/>
          <w:szCs w:val="22"/>
        </w:rPr>
      </w:pPr>
      <w:r w:rsidRPr="00AF5C74">
        <w:rPr>
          <w:sz w:val="22"/>
          <w:szCs w:val="22"/>
        </w:rPr>
        <w:t>Izvajalec zagotavlja, da bo naročniku oziroma uporabniku pred porabo zakupa posamezne storitve paketa zagotovil prejem vnaprejšnjega obvestila o skorajšnji porabi le-te. Pri prenosu podatkov v državah območja EU bo izvajalec zagotovil prejem vnaprejšnjega obvestila v skladu z zakonodajo Evropske skupnosti na področju prenosa podatkov.</w:t>
      </w:r>
    </w:p>
    <w:p w14:paraId="54C7472D" w14:textId="77777777" w:rsidR="00FA59E5" w:rsidRPr="00AF5C74" w:rsidRDefault="00FA59E5" w:rsidP="00FA59E5">
      <w:pPr>
        <w:rPr>
          <w:sz w:val="22"/>
          <w:szCs w:val="22"/>
        </w:rPr>
      </w:pPr>
      <w:r w:rsidRPr="00AF5C74">
        <w:rPr>
          <w:sz w:val="22"/>
          <w:szCs w:val="22"/>
        </w:rPr>
        <w:t xml:space="preserve">Ob prekoračitvi zakupa prenosa podatkov mora izvajalec prejeti dovoljenje naročnika za nadaljnjo možnost uporabe storitve v obračunskem mesecu. V tem primeru mora izvajalec o tem obvestiti naročnika, zmanjšati hitrost prenosa podatkov in dovoliti še naprej prenos podatkov. Po prejemu </w:t>
      </w:r>
      <w:r w:rsidRPr="00AF5C74">
        <w:rPr>
          <w:sz w:val="22"/>
          <w:szCs w:val="22"/>
        </w:rPr>
        <w:lastRenderedPageBreak/>
        <w:t>dovoljenja naročnika za nadaljnjo možnost uporabe storitve, izvajalec omogoči pogodbeno zagotovljeno hitrost prenosa podatkov, ki mora biti najvišja možna, v okviru možnosti omrežja.</w:t>
      </w:r>
    </w:p>
    <w:p w14:paraId="7C027CE2" w14:textId="77777777" w:rsidR="00FA59E5" w:rsidRPr="00AF5C74" w:rsidRDefault="00FA59E5" w:rsidP="00FA59E5">
      <w:pPr>
        <w:pStyle w:val="Naslov2"/>
        <w:rPr>
          <w:sz w:val="22"/>
          <w:szCs w:val="22"/>
        </w:rPr>
      </w:pPr>
      <w:r w:rsidRPr="00AF5C74">
        <w:rPr>
          <w:sz w:val="22"/>
          <w:szCs w:val="22"/>
        </w:rPr>
        <w:t>člen</w:t>
      </w:r>
    </w:p>
    <w:p w14:paraId="067DEDC1" w14:textId="77777777" w:rsidR="00FA59E5" w:rsidRPr="00AF5C74" w:rsidRDefault="00FA59E5" w:rsidP="00FA59E5">
      <w:pPr>
        <w:rPr>
          <w:sz w:val="22"/>
          <w:szCs w:val="22"/>
        </w:rPr>
      </w:pPr>
      <w:r w:rsidRPr="00AF5C74">
        <w:rPr>
          <w:sz w:val="22"/>
          <w:szCs w:val="22"/>
        </w:rPr>
        <w:t xml:space="preserve">Izvajalec mora naročniku vsak mesec posredovati v pisni obliki (v </w:t>
      </w:r>
      <w:proofErr w:type="spellStart"/>
      <w:r w:rsidRPr="00AF5C74">
        <w:rPr>
          <w:sz w:val="22"/>
          <w:szCs w:val="22"/>
        </w:rPr>
        <w:t>excel</w:t>
      </w:r>
      <w:proofErr w:type="spellEnd"/>
      <w:r w:rsidRPr="00AF5C74">
        <w:rPr>
          <w:sz w:val="22"/>
          <w:szCs w:val="22"/>
        </w:rPr>
        <w:t xml:space="preserve"> tabeli, katere obliko potrdi oziroma določi naročnik), poročilo o sklenjenih naročniških razmerjih in porabi po posameznih naročniških številkah in zaračunanih postavkah, in sicer količinsko (pogovori v minutah, poslana SMS/MMS sporočila, količina prenesenih podatkov v Mb, kosov opreme, število vklopov storitev za tujino), kakor tudi vrednostno po posameznih postavkah.</w:t>
      </w:r>
    </w:p>
    <w:p w14:paraId="2816BE23" w14:textId="77777777" w:rsidR="00FA59E5" w:rsidRPr="00AF5C74" w:rsidRDefault="00FA59E5" w:rsidP="00FA59E5">
      <w:pPr>
        <w:pStyle w:val="Naslov1"/>
        <w:ind w:left="709" w:hanging="283"/>
        <w:rPr>
          <w:sz w:val="22"/>
          <w:szCs w:val="22"/>
        </w:rPr>
      </w:pPr>
      <w:r w:rsidRPr="00AF5C74">
        <w:rPr>
          <w:sz w:val="22"/>
          <w:szCs w:val="22"/>
        </w:rPr>
        <w:t>OBVEZNOSTI IN ODGOVORNOSTI POGODBENIH STRANK</w:t>
      </w:r>
    </w:p>
    <w:p w14:paraId="0B8900F6" w14:textId="77777777" w:rsidR="00FA59E5" w:rsidRPr="00AF5C74" w:rsidRDefault="00FA59E5" w:rsidP="00FA59E5">
      <w:pPr>
        <w:pStyle w:val="Naslov2"/>
        <w:rPr>
          <w:sz w:val="22"/>
          <w:szCs w:val="22"/>
        </w:rPr>
      </w:pPr>
      <w:r w:rsidRPr="00AF5C74">
        <w:rPr>
          <w:sz w:val="22"/>
          <w:szCs w:val="22"/>
        </w:rPr>
        <w:t>člen</w:t>
      </w:r>
    </w:p>
    <w:p w14:paraId="21F69258" w14:textId="77777777" w:rsidR="00FA59E5" w:rsidRPr="00AF5C74" w:rsidRDefault="00FA59E5" w:rsidP="00FA59E5">
      <w:pPr>
        <w:rPr>
          <w:sz w:val="22"/>
          <w:szCs w:val="22"/>
        </w:rPr>
      </w:pPr>
      <w:r w:rsidRPr="00AF5C74">
        <w:rPr>
          <w:sz w:val="22"/>
          <w:szCs w:val="22"/>
        </w:rPr>
        <w:t>Naročnik se zavezuje:</w:t>
      </w:r>
    </w:p>
    <w:p w14:paraId="0B58FD8F" w14:textId="77777777" w:rsidR="00FA59E5" w:rsidRPr="00AF5C74" w:rsidRDefault="00FA59E5" w:rsidP="00FA59E5">
      <w:pPr>
        <w:pStyle w:val="Odstavekseznama"/>
        <w:numPr>
          <w:ilvl w:val="0"/>
          <w:numId w:val="3"/>
        </w:numPr>
        <w:rPr>
          <w:sz w:val="22"/>
          <w:szCs w:val="22"/>
        </w:rPr>
      </w:pPr>
      <w:r w:rsidRPr="00AF5C74">
        <w:rPr>
          <w:sz w:val="22"/>
          <w:szCs w:val="22"/>
        </w:rPr>
        <w:t>izvajalcu omogočiti izvedbo del po pogodbi v okviru svojega delovnega časa;</w:t>
      </w:r>
    </w:p>
    <w:p w14:paraId="70040447" w14:textId="77777777" w:rsidR="00FA59E5" w:rsidRPr="00AF5C74" w:rsidRDefault="00FA59E5" w:rsidP="00FA59E5">
      <w:pPr>
        <w:pStyle w:val="Odstavekseznama"/>
        <w:numPr>
          <w:ilvl w:val="0"/>
          <w:numId w:val="3"/>
        </w:numPr>
        <w:rPr>
          <w:sz w:val="22"/>
          <w:szCs w:val="22"/>
        </w:rPr>
      </w:pPr>
      <w:r w:rsidRPr="00AF5C74">
        <w:rPr>
          <w:sz w:val="22"/>
          <w:szCs w:val="22"/>
        </w:rPr>
        <w:t>izvajalcu posredovati vse informacije, ki so kakorkoli povezane s predmetom pogodbe ali potrebne za kakovostno opravljanje izvajalčevih obveznosti po pogodbi;</w:t>
      </w:r>
    </w:p>
    <w:p w14:paraId="652513DF" w14:textId="77777777" w:rsidR="00FA59E5" w:rsidRPr="00AF5C74" w:rsidRDefault="00FA59E5" w:rsidP="00FA59E5">
      <w:pPr>
        <w:pStyle w:val="Odstavekseznama"/>
        <w:numPr>
          <w:ilvl w:val="0"/>
          <w:numId w:val="3"/>
        </w:numPr>
        <w:rPr>
          <w:sz w:val="22"/>
          <w:szCs w:val="22"/>
        </w:rPr>
      </w:pPr>
      <w:r w:rsidRPr="00AF5C74">
        <w:rPr>
          <w:sz w:val="22"/>
          <w:szCs w:val="22"/>
        </w:rPr>
        <w:t>izvajalcu po podpisu pogodbe posredovati v elektronski obliki seznam naročniških številk, ki jih bo moral izvajalec prenesti;</w:t>
      </w:r>
    </w:p>
    <w:p w14:paraId="5A784A6C" w14:textId="77777777" w:rsidR="00FA59E5" w:rsidRPr="00AF5C74" w:rsidRDefault="00FA59E5" w:rsidP="00FA59E5">
      <w:pPr>
        <w:pStyle w:val="Odstavekseznama"/>
        <w:numPr>
          <w:ilvl w:val="0"/>
          <w:numId w:val="3"/>
        </w:numPr>
        <w:rPr>
          <w:sz w:val="22"/>
          <w:szCs w:val="22"/>
        </w:rPr>
      </w:pPr>
      <w:r w:rsidRPr="00AF5C74">
        <w:rPr>
          <w:sz w:val="22"/>
          <w:szCs w:val="22"/>
        </w:rPr>
        <w:t>sodelovati z izvajalcem z namenom, da bodo pogodbene obveznosti izvedene pravočasno, v celoti in v skladu z dokumentacijo iz povabila k oddaji ponudbe ter ponudbe izvajalca;</w:t>
      </w:r>
    </w:p>
    <w:p w14:paraId="53CBE71A" w14:textId="77777777" w:rsidR="00FA59E5" w:rsidRPr="00AF5C74" w:rsidRDefault="00FA59E5" w:rsidP="00FA59E5">
      <w:pPr>
        <w:pStyle w:val="Odstavekseznama"/>
        <w:numPr>
          <w:ilvl w:val="0"/>
          <w:numId w:val="3"/>
        </w:numPr>
        <w:rPr>
          <w:sz w:val="22"/>
          <w:szCs w:val="22"/>
        </w:rPr>
      </w:pPr>
      <w:r w:rsidRPr="00AF5C74">
        <w:rPr>
          <w:sz w:val="22"/>
          <w:szCs w:val="22"/>
        </w:rPr>
        <w:t>tekoče obveščati izvajalca o vseh bistvenih spremembah, ki so povezane z izvajanjem pogodbenih obveznosti;</w:t>
      </w:r>
    </w:p>
    <w:p w14:paraId="506DB06E" w14:textId="77777777" w:rsidR="00FA59E5" w:rsidRPr="00AF5C74" w:rsidRDefault="00FA59E5" w:rsidP="00FA59E5">
      <w:pPr>
        <w:pStyle w:val="Odstavekseznama"/>
        <w:numPr>
          <w:ilvl w:val="0"/>
          <w:numId w:val="3"/>
        </w:numPr>
        <w:rPr>
          <w:sz w:val="22"/>
          <w:szCs w:val="22"/>
        </w:rPr>
      </w:pPr>
      <w:r w:rsidRPr="00AF5C74">
        <w:rPr>
          <w:sz w:val="22"/>
          <w:szCs w:val="22"/>
        </w:rPr>
        <w:t>izpolniti svoje plačilne in druge obveznosti skladno s pogodbo.</w:t>
      </w:r>
    </w:p>
    <w:p w14:paraId="1B163997" w14:textId="77777777" w:rsidR="00FA59E5" w:rsidRPr="00AF5C74" w:rsidRDefault="00FA59E5" w:rsidP="00FA59E5">
      <w:pPr>
        <w:rPr>
          <w:sz w:val="22"/>
          <w:szCs w:val="22"/>
        </w:rPr>
      </w:pPr>
      <w:r w:rsidRPr="00AF5C74">
        <w:rPr>
          <w:sz w:val="22"/>
          <w:szCs w:val="22"/>
        </w:rPr>
        <w:t>Naročnik se obvezuje, da bo izvajalcu omogočil dostop do prostora vozlišča naročnika, strojne opreme, komunikacijske infrastrukture in ostalega, kar je potrebno za izvedbo izvajalčevih pogodbenih obveznosti.</w:t>
      </w:r>
    </w:p>
    <w:p w14:paraId="3EAC103A" w14:textId="77777777" w:rsidR="00FA59E5" w:rsidRPr="00AF5C74" w:rsidRDefault="00FA59E5" w:rsidP="00FA59E5">
      <w:pPr>
        <w:pStyle w:val="Naslov2"/>
        <w:rPr>
          <w:sz w:val="22"/>
          <w:szCs w:val="22"/>
        </w:rPr>
      </w:pPr>
      <w:r w:rsidRPr="00AF5C74">
        <w:rPr>
          <w:sz w:val="22"/>
          <w:szCs w:val="22"/>
        </w:rPr>
        <w:t>člen</w:t>
      </w:r>
    </w:p>
    <w:p w14:paraId="69F747A7" w14:textId="77777777" w:rsidR="00FA59E5" w:rsidRPr="00AF5C74" w:rsidRDefault="00FA59E5" w:rsidP="00FA59E5">
      <w:pPr>
        <w:rPr>
          <w:sz w:val="22"/>
          <w:szCs w:val="22"/>
        </w:rPr>
      </w:pPr>
      <w:r w:rsidRPr="00AF5C74">
        <w:rPr>
          <w:sz w:val="22"/>
          <w:szCs w:val="22"/>
        </w:rPr>
        <w:t>Izvajalec se zavezuje:</w:t>
      </w:r>
    </w:p>
    <w:p w14:paraId="4E84AF8D" w14:textId="77777777" w:rsidR="00FA59E5" w:rsidRPr="00AF5C74" w:rsidRDefault="00FA59E5" w:rsidP="00FA59E5">
      <w:pPr>
        <w:pStyle w:val="Odstavekseznama"/>
        <w:numPr>
          <w:ilvl w:val="0"/>
          <w:numId w:val="3"/>
        </w:numPr>
        <w:rPr>
          <w:sz w:val="22"/>
          <w:szCs w:val="22"/>
        </w:rPr>
      </w:pPr>
      <w:r w:rsidRPr="00AF5C74">
        <w:rPr>
          <w:sz w:val="22"/>
          <w:szCs w:val="22"/>
        </w:rPr>
        <w:t>prevzeta dela izvajati z ustrezno usposobljenim kadrom in skladno z zahtevami iz naročnikove dokumentacije in pogodbe;</w:t>
      </w:r>
    </w:p>
    <w:p w14:paraId="534FA4EA" w14:textId="77777777" w:rsidR="00FA59E5" w:rsidRPr="00AF5C74" w:rsidRDefault="00FA59E5" w:rsidP="00FA59E5">
      <w:pPr>
        <w:pStyle w:val="Odstavekseznama"/>
        <w:numPr>
          <w:ilvl w:val="0"/>
          <w:numId w:val="3"/>
        </w:numPr>
        <w:rPr>
          <w:sz w:val="22"/>
          <w:szCs w:val="22"/>
        </w:rPr>
      </w:pPr>
      <w:r w:rsidRPr="00AF5C74">
        <w:rPr>
          <w:sz w:val="22"/>
          <w:szCs w:val="22"/>
        </w:rPr>
        <w:t>nemudoma opozoriti naročnika na okoliščine, za katere je vedel ali bi moral vedeti in vplivajo ali bi bile lahko vplivale na izvedbo naročila;</w:t>
      </w:r>
    </w:p>
    <w:p w14:paraId="3176860B" w14:textId="77777777" w:rsidR="00FA59E5" w:rsidRPr="00AF5C74" w:rsidRDefault="00FA59E5" w:rsidP="00FA59E5">
      <w:pPr>
        <w:pStyle w:val="Odstavekseznama"/>
        <w:numPr>
          <w:ilvl w:val="0"/>
          <w:numId w:val="3"/>
        </w:numPr>
        <w:rPr>
          <w:sz w:val="22"/>
          <w:szCs w:val="22"/>
        </w:rPr>
      </w:pPr>
      <w:r w:rsidRPr="00AF5C74">
        <w:rPr>
          <w:sz w:val="22"/>
          <w:szCs w:val="22"/>
        </w:rPr>
        <w:t>izvajati storitev v skladu z načelom dobrega strokovnjaka, vestno in pošteno ter v skladu z veljavno zakonodajo, predpisi in standardi ter pravili stroke;</w:t>
      </w:r>
    </w:p>
    <w:p w14:paraId="2B011017" w14:textId="50179087" w:rsidR="00FA59E5" w:rsidRPr="00AF5C74" w:rsidRDefault="00FA59E5" w:rsidP="00FA59E5">
      <w:pPr>
        <w:pStyle w:val="Odstavekseznama"/>
        <w:numPr>
          <w:ilvl w:val="0"/>
          <w:numId w:val="3"/>
        </w:numPr>
        <w:rPr>
          <w:sz w:val="22"/>
          <w:szCs w:val="22"/>
        </w:rPr>
      </w:pPr>
      <w:r w:rsidRPr="00AF5C74">
        <w:rPr>
          <w:sz w:val="22"/>
          <w:szCs w:val="22"/>
        </w:rPr>
        <w:t>naročniku pojasniti vse nejasnosti glede izvedbe storitev in ga sproti obveščati o vsem, kar bi lahko vplivalo na izvršitev pogodbenih obveznosti;</w:t>
      </w:r>
    </w:p>
    <w:p w14:paraId="62D30FC1" w14:textId="77777777" w:rsidR="00FA59E5" w:rsidRPr="00AF5C74" w:rsidRDefault="00FA59E5" w:rsidP="00FA59E5">
      <w:pPr>
        <w:pStyle w:val="Odstavekseznama"/>
        <w:numPr>
          <w:ilvl w:val="0"/>
          <w:numId w:val="3"/>
        </w:numPr>
        <w:rPr>
          <w:sz w:val="22"/>
          <w:szCs w:val="22"/>
        </w:rPr>
      </w:pPr>
      <w:r w:rsidRPr="00AF5C74">
        <w:rPr>
          <w:sz w:val="22"/>
          <w:szCs w:val="22"/>
        </w:rPr>
        <w:t>po vzpostavitvi telekomunikacijskih storitev po tej pogodbi le-te nemoteno zagotavljati naročniku ves čas trajanja pogodbe;</w:t>
      </w:r>
    </w:p>
    <w:p w14:paraId="5610514E" w14:textId="77777777" w:rsidR="00FA59E5" w:rsidRPr="00AF5C74" w:rsidRDefault="00FA59E5" w:rsidP="00FA59E5">
      <w:pPr>
        <w:pStyle w:val="Odstavekseznama"/>
        <w:numPr>
          <w:ilvl w:val="0"/>
          <w:numId w:val="3"/>
        </w:numPr>
        <w:rPr>
          <w:sz w:val="22"/>
          <w:szCs w:val="22"/>
        </w:rPr>
      </w:pPr>
      <w:r w:rsidRPr="00AF5C74">
        <w:rPr>
          <w:sz w:val="22"/>
          <w:szCs w:val="22"/>
        </w:rPr>
        <w:t>naročniku izročiti dokumentacijo, ki je potrebna za izvajanje pogodbe;</w:t>
      </w:r>
    </w:p>
    <w:p w14:paraId="4B0BF048" w14:textId="77777777" w:rsidR="00FA59E5" w:rsidRPr="00AF5C74" w:rsidRDefault="00FA59E5" w:rsidP="00FA59E5">
      <w:pPr>
        <w:pStyle w:val="Odstavekseznama"/>
        <w:numPr>
          <w:ilvl w:val="0"/>
          <w:numId w:val="3"/>
        </w:numPr>
        <w:rPr>
          <w:sz w:val="22"/>
          <w:szCs w:val="22"/>
        </w:rPr>
      </w:pPr>
      <w:r w:rsidRPr="00AF5C74">
        <w:rPr>
          <w:sz w:val="22"/>
          <w:szCs w:val="22"/>
        </w:rPr>
        <w:t>naročniku kadarkoli omogočiti vpogled v izvajanje pogodbenih del in upoštevati njegova navodila glede posameznih vprašanj;</w:t>
      </w:r>
    </w:p>
    <w:p w14:paraId="240DD6EB" w14:textId="77777777" w:rsidR="00FA59E5" w:rsidRPr="00AF5C74" w:rsidRDefault="00FA59E5" w:rsidP="00FA59E5">
      <w:pPr>
        <w:pStyle w:val="Odstavekseznama"/>
        <w:numPr>
          <w:ilvl w:val="0"/>
          <w:numId w:val="3"/>
        </w:numPr>
        <w:rPr>
          <w:sz w:val="22"/>
          <w:szCs w:val="22"/>
        </w:rPr>
      </w:pPr>
      <w:r w:rsidRPr="00AF5C74">
        <w:rPr>
          <w:sz w:val="22"/>
          <w:szCs w:val="22"/>
        </w:rPr>
        <w:t xml:space="preserve">kot dober strokovnjak ob nespremenjeni ponudbeni ceni med pogodbena dela vključiti tudi druga morebitno potrebna dela, ki ob oddaji naročila niso bila posebej našteta, ampak </w:t>
      </w:r>
      <w:r w:rsidRPr="00AF5C74">
        <w:rPr>
          <w:sz w:val="22"/>
          <w:szCs w:val="22"/>
        </w:rPr>
        <w:lastRenderedPageBreak/>
        <w:t>vsebinsko spadajo pod navedena dela in so nujna za uspešno in strokovno neoporečno izvedbo del;</w:t>
      </w:r>
    </w:p>
    <w:p w14:paraId="41FACA44" w14:textId="77777777" w:rsidR="00FA59E5" w:rsidRPr="00AF5C74" w:rsidRDefault="00FA59E5" w:rsidP="00FA59E5">
      <w:pPr>
        <w:pStyle w:val="Odstavekseznama"/>
        <w:numPr>
          <w:ilvl w:val="0"/>
          <w:numId w:val="3"/>
        </w:numPr>
        <w:rPr>
          <w:sz w:val="22"/>
          <w:szCs w:val="22"/>
        </w:rPr>
      </w:pPr>
      <w:r w:rsidRPr="00AF5C74">
        <w:rPr>
          <w:sz w:val="22"/>
          <w:szCs w:val="22"/>
        </w:rPr>
        <w:t xml:space="preserve">napram tretjim osebam, ki bi sodelovale pri opravljanju posameznih aktivnosti, nastopati v svojem imenu in za svoj račun, za račun naročnika pa samo na podlagi njegovega predhodnega pisnega pooblastila; </w:t>
      </w:r>
    </w:p>
    <w:p w14:paraId="4D2E64D3" w14:textId="77777777" w:rsidR="00FA59E5" w:rsidRPr="00AF5C74" w:rsidRDefault="00FA59E5" w:rsidP="00FA59E5">
      <w:pPr>
        <w:pStyle w:val="Odstavekseznama"/>
        <w:numPr>
          <w:ilvl w:val="0"/>
          <w:numId w:val="3"/>
        </w:numPr>
        <w:rPr>
          <w:sz w:val="22"/>
          <w:szCs w:val="22"/>
        </w:rPr>
      </w:pPr>
      <w:r w:rsidRPr="00AF5C74">
        <w:rPr>
          <w:sz w:val="22"/>
          <w:szCs w:val="22"/>
        </w:rPr>
        <w:t>podatke, ki jih bo pridobil na podlagi pogodbe, varovati po predpisih o varstvu osebnih podatkov in poslovnih skrivnosti;</w:t>
      </w:r>
    </w:p>
    <w:p w14:paraId="07DECF7E" w14:textId="77777777" w:rsidR="00FA59E5" w:rsidRPr="00AF5C74" w:rsidRDefault="00FA59E5" w:rsidP="00FA59E5">
      <w:pPr>
        <w:pStyle w:val="Odstavekseznama"/>
        <w:numPr>
          <w:ilvl w:val="0"/>
          <w:numId w:val="3"/>
        </w:numPr>
        <w:rPr>
          <w:sz w:val="22"/>
          <w:szCs w:val="22"/>
        </w:rPr>
      </w:pPr>
      <w:r w:rsidRPr="00AF5C74">
        <w:rPr>
          <w:sz w:val="22"/>
          <w:szCs w:val="22"/>
        </w:rPr>
        <w:t>naročniku omogočiti, da preveri, ali so naročnikovi podatki pri izvajalcu zaščiteni na fizični in logični ravni;</w:t>
      </w:r>
    </w:p>
    <w:p w14:paraId="09CACA47" w14:textId="77777777" w:rsidR="00FA59E5" w:rsidRPr="00AF5C74" w:rsidRDefault="00FA59E5" w:rsidP="00FA59E5">
      <w:pPr>
        <w:pStyle w:val="Odstavekseznama"/>
        <w:numPr>
          <w:ilvl w:val="0"/>
          <w:numId w:val="3"/>
        </w:numPr>
        <w:rPr>
          <w:sz w:val="22"/>
          <w:szCs w:val="22"/>
        </w:rPr>
      </w:pPr>
      <w:r w:rsidRPr="00AF5C74">
        <w:rPr>
          <w:sz w:val="22"/>
          <w:szCs w:val="22"/>
        </w:rPr>
        <w:t>poročati o možni izpostavljenosti ranljivostim in grožnjam telekomunikacijskemu ali informacijskemu sistemu naročnika;</w:t>
      </w:r>
    </w:p>
    <w:p w14:paraId="43BEAD6E" w14:textId="77777777" w:rsidR="00FA59E5" w:rsidRPr="00AF5C74" w:rsidRDefault="00FA59E5" w:rsidP="00FA59E5">
      <w:pPr>
        <w:pStyle w:val="Odstavekseznama"/>
        <w:numPr>
          <w:ilvl w:val="0"/>
          <w:numId w:val="3"/>
        </w:numPr>
        <w:rPr>
          <w:sz w:val="22"/>
          <w:szCs w:val="22"/>
        </w:rPr>
      </w:pPr>
      <w:r w:rsidRPr="00AF5C74">
        <w:rPr>
          <w:sz w:val="22"/>
          <w:szCs w:val="22"/>
        </w:rPr>
        <w:t>na poziv naročnika sodelovati kot zunanji član skupine naročnika, ki obravnava varnostne incidente, nastale na podlagi ali v zvezi s pogodbo;</w:t>
      </w:r>
    </w:p>
    <w:p w14:paraId="0510322D" w14:textId="77777777" w:rsidR="00FA59E5" w:rsidRPr="00AF5C74" w:rsidRDefault="00FA59E5" w:rsidP="00FA59E5">
      <w:pPr>
        <w:pStyle w:val="Odstavekseznama"/>
        <w:numPr>
          <w:ilvl w:val="0"/>
          <w:numId w:val="3"/>
        </w:numPr>
        <w:rPr>
          <w:sz w:val="22"/>
          <w:szCs w:val="22"/>
        </w:rPr>
      </w:pPr>
      <w:r w:rsidRPr="00AF5C74">
        <w:rPr>
          <w:sz w:val="22"/>
          <w:szCs w:val="22"/>
        </w:rPr>
        <w:t>po splošnih pravilih odškodninskega prava popraviti oziroma povrniti vso škodo, ki bi naročniku ali tretjim osebam nastala v zvezi z izvajanjem pogodbenih del;</w:t>
      </w:r>
    </w:p>
    <w:p w14:paraId="2F5FD8F0" w14:textId="77777777" w:rsidR="005D381A" w:rsidRDefault="00FA59E5" w:rsidP="00FA59E5">
      <w:pPr>
        <w:pStyle w:val="Odstavekseznama"/>
        <w:numPr>
          <w:ilvl w:val="0"/>
          <w:numId w:val="3"/>
        </w:numPr>
        <w:rPr>
          <w:sz w:val="22"/>
          <w:szCs w:val="22"/>
        </w:rPr>
      </w:pPr>
      <w:r w:rsidRPr="00AF5C74">
        <w:rPr>
          <w:sz w:val="22"/>
          <w:szCs w:val="22"/>
        </w:rPr>
        <w:t>na lastne stroške popraviti oziroma izvesti dodatna dela, če bi bilo ugotovljeno, da že opravljena dela niso ustrezna oziroma niso bila izvedena</w:t>
      </w:r>
      <w:r w:rsidR="005D381A">
        <w:rPr>
          <w:sz w:val="22"/>
          <w:szCs w:val="22"/>
        </w:rPr>
        <w:t>;</w:t>
      </w:r>
    </w:p>
    <w:p w14:paraId="59619A53" w14:textId="3CDD67F3" w:rsidR="00FA59E5" w:rsidRPr="00AF5C74" w:rsidRDefault="005D381A" w:rsidP="00FA59E5">
      <w:pPr>
        <w:pStyle w:val="Odstavekseznama"/>
        <w:numPr>
          <w:ilvl w:val="0"/>
          <w:numId w:val="3"/>
        </w:numPr>
        <w:rPr>
          <w:sz w:val="22"/>
          <w:szCs w:val="22"/>
        </w:rPr>
      </w:pPr>
      <w:r>
        <w:rPr>
          <w:sz w:val="22"/>
          <w:szCs w:val="22"/>
        </w:rPr>
        <w:t>da bo</w:t>
      </w:r>
      <w:r w:rsidRPr="005D381A">
        <w:rPr>
          <w:sz w:val="22"/>
          <w:szCs w:val="22"/>
        </w:rPr>
        <w:t xml:space="preserve"> naročnika brez odlašanja obvesti</w:t>
      </w:r>
      <w:r>
        <w:rPr>
          <w:sz w:val="22"/>
          <w:szCs w:val="22"/>
        </w:rPr>
        <w:t>l</w:t>
      </w:r>
      <w:r w:rsidRPr="005D381A">
        <w:rPr>
          <w:sz w:val="22"/>
          <w:szCs w:val="22"/>
        </w:rPr>
        <w:t xml:space="preserve"> o vsakem varnostnem incidentu, ki bi lahko vplival na podatke ali storitve naročnika</w:t>
      </w:r>
      <w:r w:rsidR="00FA59E5" w:rsidRPr="00AF5C74">
        <w:rPr>
          <w:sz w:val="22"/>
          <w:szCs w:val="22"/>
        </w:rPr>
        <w:t>.</w:t>
      </w:r>
    </w:p>
    <w:p w14:paraId="106A41EA" w14:textId="77777777" w:rsidR="00FA59E5" w:rsidRPr="00AF5C74" w:rsidRDefault="00FA59E5" w:rsidP="00FA59E5">
      <w:pPr>
        <w:pStyle w:val="Naslov2"/>
        <w:rPr>
          <w:sz w:val="22"/>
          <w:szCs w:val="22"/>
        </w:rPr>
      </w:pPr>
      <w:r w:rsidRPr="00AF5C74">
        <w:rPr>
          <w:sz w:val="22"/>
          <w:szCs w:val="22"/>
        </w:rPr>
        <w:t>člen</w:t>
      </w:r>
    </w:p>
    <w:p w14:paraId="576F66BA" w14:textId="77777777" w:rsidR="00FA59E5" w:rsidRPr="00AF5C74" w:rsidRDefault="00FA59E5" w:rsidP="00FA59E5">
      <w:pPr>
        <w:rPr>
          <w:sz w:val="22"/>
          <w:szCs w:val="22"/>
        </w:rPr>
      </w:pPr>
      <w:r w:rsidRPr="00AF5C74">
        <w:rPr>
          <w:sz w:val="22"/>
          <w:szCs w:val="22"/>
        </w:rPr>
        <w:t>Stranki se dogovorita tudi, da izvajalec naročniku nudi arhiv podatkov za opravljene storitve mobilne telefonije, tako da za obdobje najmanj 3 (treh) mesecev, ki ga določi naročnik, na podlagi pisne zahteve naročnika v elektronski ali pisni obliki posreduje naslednje podatke:</w:t>
      </w:r>
    </w:p>
    <w:p w14:paraId="67C4DAAA" w14:textId="77777777" w:rsidR="00FA59E5" w:rsidRPr="00AF5C74" w:rsidRDefault="00FA59E5" w:rsidP="00FA59E5">
      <w:pPr>
        <w:pStyle w:val="Odstavekseznama"/>
        <w:numPr>
          <w:ilvl w:val="0"/>
          <w:numId w:val="3"/>
        </w:numPr>
        <w:rPr>
          <w:sz w:val="22"/>
          <w:szCs w:val="22"/>
        </w:rPr>
      </w:pPr>
      <w:r w:rsidRPr="00AF5C74">
        <w:rPr>
          <w:sz w:val="22"/>
          <w:szCs w:val="22"/>
        </w:rPr>
        <w:t>število naročniških razmerij s seznamom naročniških številk,</w:t>
      </w:r>
    </w:p>
    <w:p w14:paraId="06059795" w14:textId="77777777" w:rsidR="00FA59E5" w:rsidRPr="00AF5C74" w:rsidRDefault="00FA59E5" w:rsidP="00FA59E5">
      <w:pPr>
        <w:pStyle w:val="Odstavekseznama"/>
        <w:numPr>
          <w:ilvl w:val="0"/>
          <w:numId w:val="3"/>
        </w:numPr>
        <w:rPr>
          <w:sz w:val="22"/>
          <w:szCs w:val="22"/>
        </w:rPr>
      </w:pPr>
      <w:r w:rsidRPr="00AF5C74">
        <w:rPr>
          <w:sz w:val="22"/>
          <w:szCs w:val="22"/>
        </w:rPr>
        <w:t>količina klicev v različna omrežja (fiksno, mobilno, operater, doma, v tujini),</w:t>
      </w:r>
    </w:p>
    <w:p w14:paraId="1F94F138" w14:textId="77777777" w:rsidR="00FA59E5" w:rsidRPr="00AF5C74" w:rsidRDefault="00FA59E5" w:rsidP="00FA59E5">
      <w:pPr>
        <w:pStyle w:val="Odstavekseznama"/>
        <w:numPr>
          <w:ilvl w:val="0"/>
          <w:numId w:val="3"/>
        </w:numPr>
        <w:rPr>
          <w:sz w:val="22"/>
          <w:szCs w:val="22"/>
        </w:rPr>
      </w:pPr>
      <w:r w:rsidRPr="00AF5C74">
        <w:rPr>
          <w:sz w:val="22"/>
          <w:szCs w:val="22"/>
        </w:rPr>
        <w:t>število poslanih SMS sporočil in ločeno število MMS sporočil,</w:t>
      </w:r>
    </w:p>
    <w:p w14:paraId="2FF6ACC3" w14:textId="77777777" w:rsidR="00FA59E5" w:rsidRPr="00AF5C74" w:rsidRDefault="00FA59E5" w:rsidP="00FA59E5">
      <w:pPr>
        <w:pStyle w:val="Odstavekseznama"/>
        <w:numPr>
          <w:ilvl w:val="0"/>
          <w:numId w:val="3"/>
        </w:numPr>
        <w:rPr>
          <w:sz w:val="22"/>
          <w:szCs w:val="22"/>
        </w:rPr>
      </w:pPr>
      <w:r w:rsidRPr="00AF5C74">
        <w:rPr>
          <w:sz w:val="22"/>
          <w:szCs w:val="22"/>
        </w:rPr>
        <w:t>višina prenosa podatkov doma in v tujini,</w:t>
      </w:r>
    </w:p>
    <w:p w14:paraId="254E9041" w14:textId="77777777" w:rsidR="00FA59E5" w:rsidRPr="00AF5C74" w:rsidRDefault="00FA59E5" w:rsidP="00FA59E5">
      <w:pPr>
        <w:pStyle w:val="Odstavekseznama"/>
        <w:numPr>
          <w:ilvl w:val="0"/>
          <w:numId w:val="3"/>
        </w:numPr>
        <w:rPr>
          <w:sz w:val="22"/>
          <w:szCs w:val="22"/>
        </w:rPr>
      </w:pPr>
      <w:r w:rsidRPr="00AF5C74">
        <w:rPr>
          <w:sz w:val="22"/>
          <w:szCs w:val="22"/>
        </w:rPr>
        <w:t>količino kupljene mobilne opreme,</w:t>
      </w:r>
    </w:p>
    <w:p w14:paraId="5200D82B" w14:textId="77777777" w:rsidR="00FA59E5" w:rsidRPr="00AF5C74" w:rsidRDefault="00FA59E5" w:rsidP="00FA59E5">
      <w:pPr>
        <w:pStyle w:val="Odstavekseznama"/>
        <w:numPr>
          <w:ilvl w:val="0"/>
          <w:numId w:val="3"/>
        </w:numPr>
        <w:rPr>
          <w:sz w:val="22"/>
          <w:szCs w:val="22"/>
        </w:rPr>
      </w:pPr>
      <w:r w:rsidRPr="00AF5C74">
        <w:rPr>
          <w:sz w:val="22"/>
          <w:szCs w:val="22"/>
        </w:rPr>
        <w:t>znesek opravljenih storitev (brez DDV) ločeno po storitvah in skupaj,</w:t>
      </w:r>
    </w:p>
    <w:p w14:paraId="0571B933" w14:textId="77777777" w:rsidR="00FA59E5" w:rsidRPr="00AF5C74" w:rsidRDefault="00FA59E5" w:rsidP="00FA59E5">
      <w:pPr>
        <w:pStyle w:val="Odstavekseznama"/>
        <w:numPr>
          <w:ilvl w:val="0"/>
          <w:numId w:val="3"/>
        </w:numPr>
        <w:rPr>
          <w:sz w:val="22"/>
          <w:szCs w:val="22"/>
        </w:rPr>
      </w:pPr>
      <w:r w:rsidRPr="00AF5C74">
        <w:rPr>
          <w:sz w:val="22"/>
          <w:szCs w:val="22"/>
        </w:rPr>
        <w:t>vrednosti morebitnih drugih storitev po predhodnem dogovoru z naročnikom.</w:t>
      </w:r>
    </w:p>
    <w:p w14:paraId="76DA8941" w14:textId="77777777" w:rsidR="00FA59E5" w:rsidRPr="00AF5C74" w:rsidRDefault="00FA59E5" w:rsidP="00FA59E5">
      <w:pPr>
        <w:pStyle w:val="Naslov2"/>
        <w:rPr>
          <w:sz w:val="22"/>
          <w:szCs w:val="22"/>
        </w:rPr>
      </w:pPr>
      <w:r w:rsidRPr="00AF5C74">
        <w:rPr>
          <w:sz w:val="22"/>
          <w:szCs w:val="22"/>
        </w:rPr>
        <w:t>člen</w:t>
      </w:r>
    </w:p>
    <w:p w14:paraId="38D07781" w14:textId="77777777" w:rsidR="00FA59E5" w:rsidRPr="00AF5C74" w:rsidRDefault="00FA59E5" w:rsidP="00FA59E5">
      <w:pPr>
        <w:rPr>
          <w:sz w:val="22"/>
          <w:szCs w:val="22"/>
        </w:rPr>
      </w:pPr>
      <w:r w:rsidRPr="00AF5C74">
        <w:rPr>
          <w:sz w:val="22"/>
          <w:szCs w:val="22"/>
        </w:rPr>
        <w:t xml:space="preserve">Izvajalec mora zagotavljati zaupnost komunikacij – vsebine govornih zvez, prenosa podatkov in drugih pogodbenih storitev v skladu s svojimi tehničnimi možnostmi in v skladu z veljavno zakonodajo, ter v omrežjih pogodbenih operaterjev, v skladu s pogoji pogodbenih operaterjev in veljavno zakonodajo. </w:t>
      </w:r>
    </w:p>
    <w:p w14:paraId="30855121" w14:textId="3D67BBCE" w:rsidR="00FA59E5" w:rsidRDefault="00FA59E5" w:rsidP="00FA59E5">
      <w:pPr>
        <w:rPr>
          <w:sz w:val="22"/>
          <w:szCs w:val="22"/>
        </w:rPr>
      </w:pPr>
      <w:r w:rsidRPr="00AF5C74">
        <w:rPr>
          <w:sz w:val="22"/>
          <w:szCs w:val="22"/>
        </w:rPr>
        <w:t xml:space="preserve">Izvajalec mora v primeru zlonamernih, škodljivih ali nadležnih klicev na podlagi pisne prijave naročnika v okviru tehničnih možnosti omogočiti sledenje klicem s ciljem odkrivanja </w:t>
      </w:r>
      <w:r w:rsidR="007A0847" w:rsidRPr="00AF5C74">
        <w:rPr>
          <w:sz w:val="22"/>
          <w:szCs w:val="22"/>
        </w:rPr>
        <w:t>kličočega</w:t>
      </w:r>
      <w:r w:rsidRPr="00AF5C74">
        <w:rPr>
          <w:sz w:val="22"/>
          <w:szCs w:val="22"/>
        </w:rPr>
        <w:t>, povzročitelja takih klicev, v skladu z veljavno zakonodajo.</w:t>
      </w:r>
    </w:p>
    <w:p w14:paraId="0829225C" w14:textId="55FC2F38" w:rsidR="00353036" w:rsidRPr="00AF5C74" w:rsidRDefault="00353036" w:rsidP="00FA59E5">
      <w:pPr>
        <w:rPr>
          <w:sz w:val="22"/>
          <w:szCs w:val="22"/>
        </w:rPr>
      </w:pPr>
      <w:r w:rsidRPr="00353036">
        <w:rPr>
          <w:sz w:val="22"/>
          <w:szCs w:val="22"/>
        </w:rPr>
        <w:t>Obveznost varovanja zaupnosti velja tudi po prenehanju pogodbe.</w:t>
      </w:r>
    </w:p>
    <w:p w14:paraId="05861A7C" w14:textId="77777777" w:rsidR="00FA59E5" w:rsidRPr="00AF5C74" w:rsidRDefault="00FA59E5" w:rsidP="00FA59E5">
      <w:pPr>
        <w:pStyle w:val="Naslov2"/>
        <w:rPr>
          <w:sz w:val="22"/>
          <w:szCs w:val="22"/>
        </w:rPr>
      </w:pPr>
      <w:r w:rsidRPr="00AF5C74">
        <w:rPr>
          <w:sz w:val="22"/>
          <w:szCs w:val="22"/>
        </w:rPr>
        <w:t>člen</w:t>
      </w:r>
    </w:p>
    <w:p w14:paraId="04B2C312" w14:textId="77777777" w:rsidR="00FA59E5" w:rsidRPr="00AF5C74" w:rsidRDefault="00FA59E5" w:rsidP="00FA59E5">
      <w:pPr>
        <w:rPr>
          <w:sz w:val="22"/>
          <w:szCs w:val="22"/>
        </w:rPr>
      </w:pPr>
      <w:r w:rsidRPr="00AF5C74">
        <w:rPr>
          <w:sz w:val="22"/>
          <w:szCs w:val="22"/>
        </w:rPr>
        <w:t>Izvajalec odškodninsko odgovarja naročniku za zlorabo ali nedovoljeno uporabo podatkov ali vsebino govornih zvez oziroma pogodbenih storitev ali za kakršenkoli nezakonit drug poseg v zaupnost vsebine govornih zvez ali prenosa podatkov ali katerokoli drugo pogodbeno storitev.</w:t>
      </w:r>
    </w:p>
    <w:p w14:paraId="58F2299B" w14:textId="77777777" w:rsidR="00FA59E5" w:rsidRPr="00AF5C74" w:rsidRDefault="00FA59E5" w:rsidP="00FA59E5">
      <w:pPr>
        <w:rPr>
          <w:sz w:val="22"/>
          <w:szCs w:val="22"/>
        </w:rPr>
      </w:pPr>
      <w:r w:rsidRPr="00AF5C74">
        <w:rPr>
          <w:sz w:val="22"/>
          <w:szCs w:val="22"/>
        </w:rPr>
        <w:lastRenderedPageBreak/>
        <w:t>Za zagotovitev varne uporabe storitev elektronskega komunikacijskega omrežja lahko izvajalec posreduje podatke o posamezni kartici SIM in posamezni opremi tujim pogodbenim operaterjem, članom mednarodnega združenja operaterjev.</w:t>
      </w:r>
    </w:p>
    <w:p w14:paraId="5D33159E" w14:textId="77777777" w:rsidR="00FA59E5" w:rsidRPr="00AF5C74" w:rsidRDefault="00FA59E5" w:rsidP="00FA59E5">
      <w:pPr>
        <w:pStyle w:val="Naslov1"/>
        <w:ind w:left="709" w:hanging="283"/>
        <w:rPr>
          <w:sz w:val="22"/>
          <w:szCs w:val="22"/>
        </w:rPr>
      </w:pPr>
      <w:r w:rsidRPr="00AF5C74">
        <w:rPr>
          <w:sz w:val="22"/>
          <w:szCs w:val="22"/>
        </w:rPr>
        <w:t>POGOJI KAKOVOSTI OPRAVLJANJA STORITEV</w:t>
      </w:r>
    </w:p>
    <w:p w14:paraId="0BD14756" w14:textId="77777777" w:rsidR="00FA59E5" w:rsidRPr="00AF5C74" w:rsidRDefault="00FA59E5" w:rsidP="00FA59E5">
      <w:pPr>
        <w:rPr>
          <w:sz w:val="22"/>
          <w:szCs w:val="22"/>
        </w:rPr>
      </w:pPr>
      <w:r w:rsidRPr="00AF5C74">
        <w:rPr>
          <w:sz w:val="22"/>
          <w:szCs w:val="22"/>
        </w:rPr>
        <w:t>Izvajalec jamči, da bodo prevzeta pogodbena dela opravljena v zahtevani kakovosti, z ustrezno usposobljenimi kadri, v skladu z vsakokrat veljavno zakonodajo v Sloveniji, veljavnimi standardi in dobro prakso na področju predmeta pogodbe ter zahtevami naročnika.</w:t>
      </w:r>
    </w:p>
    <w:p w14:paraId="76AA6829" w14:textId="77777777" w:rsidR="00FA59E5" w:rsidRPr="00AF5C74" w:rsidRDefault="00FA59E5" w:rsidP="00FA59E5">
      <w:pPr>
        <w:rPr>
          <w:sz w:val="22"/>
          <w:szCs w:val="22"/>
        </w:rPr>
      </w:pPr>
      <w:r w:rsidRPr="00AF5C74">
        <w:rPr>
          <w:sz w:val="22"/>
          <w:szCs w:val="22"/>
        </w:rPr>
        <w:t>Izvedene storitve ustrezajo zahtevani kakovosti, če so opravljene skladno z dogovorom o zagotavljanju ustrezne kakovosti, skladno z zahtevami naročnika in določili pogodbe.</w:t>
      </w:r>
    </w:p>
    <w:p w14:paraId="026AD666" w14:textId="77777777" w:rsidR="00FA59E5" w:rsidRPr="00AF5C74" w:rsidRDefault="00FA59E5" w:rsidP="00FA59E5">
      <w:pPr>
        <w:rPr>
          <w:sz w:val="22"/>
          <w:szCs w:val="22"/>
        </w:rPr>
      </w:pPr>
      <w:r w:rsidRPr="00AF5C74">
        <w:rPr>
          <w:sz w:val="22"/>
          <w:szCs w:val="22"/>
        </w:rPr>
        <w:t>Če naročnik ob pregledu opravljenih storitev ugotovi, da kakovost izvedenih storitev ne ustreza zahtevanim merilom, o tem obvesti izvajalca in hkrati poda zahteve za izboljšanje kakovosti izvajanja storitev (način izvedbe, korektivni ukrepi ipd.), ki jih pripravi na podlagi podatkov izvajalca. Opredeljene zahteve za izboljšanje kakovosti izvajanja storitev so zavezujoče za obe pogodbeni stranki.</w:t>
      </w:r>
    </w:p>
    <w:p w14:paraId="57AFB0F0" w14:textId="77777777" w:rsidR="00FA59E5" w:rsidRPr="00AF5C74" w:rsidRDefault="00FA59E5" w:rsidP="00FA59E5">
      <w:pPr>
        <w:rPr>
          <w:sz w:val="22"/>
          <w:szCs w:val="22"/>
        </w:rPr>
      </w:pPr>
      <w:r w:rsidRPr="00AF5C74">
        <w:rPr>
          <w:sz w:val="22"/>
          <w:szCs w:val="22"/>
        </w:rPr>
        <w:t>V vseh primerih, ko storitve niso skladne z zahtevami naročnika oziroma določili te pogodbe, ima naročnik pravico zahtevati povrnitev nastale škode po splošnih pravilih o odškodninski odgovornosti.</w:t>
      </w:r>
    </w:p>
    <w:p w14:paraId="0A23D5A3" w14:textId="77777777" w:rsidR="00FA59E5" w:rsidRPr="00AF5C74" w:rsidRDefault="00FA59E5" w:rsidP="00FA59E5">
      <w:pPr>
        <w:rPr>
          <w:sz w:val="22"/>
          <w:szCs w:val="22"/>
        </w:rPr>
      </w:pPr>
      <w:r w:rsidRPr="00AF5C74">
        <w:rPr>
          <w:sz w:val="22"/>
          <w:szCs w:val="22"/>
        </w:rPr>
        <w:t>V primeru kršitev pogodbenih obveznosti ima naročnik pravico uveljavljati pogodbeno kazen in odstopiti od pogodbe. Izvajalec mora skrbeti za dosledno spoštovanje rokov in ostalih obveznosti.</w:t>
      </w:r>
    </w:p>
    <w:p w14:paraId="1BC78EA8" w14:textId="77777777" w:rsidR="00FA59E5" w:rsidRPr="00AF5C74" w:rsidRDefault="00FA59E5" w:rsidP="00FA59E5">
      <w:pPr>
        <w:pStyle w:val="Naslov1"/>
        <w:ind w:left="709" w:hanging="283"/>
        <w:rPr>
          <w:sz w:val="22"/>
          <w:szCs w:val="22"/>
        </w:rPr>
      </w:pPr>
      <w:r w:rsidRPr="00AF5C74">
        <w:rPr>
          <w:sz w:val="22"/>
          <w:szCs w:val="22"/>
        </w:rPr>
        <w:t>JAMSTVO</w:t>
      </w:r>
    </w:p>
    <w:p w14:paraId="51B87E99" w14:textId="77777777" w:rsidR="00FA59E5" w:rsidRPr="00AF5C74" w:rsidRDefault="00FA59E5" w:rsidP="00FA59E5">
      <w:pPr>
        <w:pStyle w:val="Naslov2"/>
        <w:rPr>
          <w:sz w:val="22"/>
          <w:szCs w:val="22"/>
        </w:rPr>
      </w:pPr>
      <w:r w:rsidRPr="00AF5C74">
        <w:rPr>
          <w:sz w:val="22"/>
          <w:szCs w:val="22"/>
        </w:rPr>
        <w:t>člen</w:t>
      </w:r>
    </w:p>
    <w:p w14:paraId="2DDD9CEF" w14:textId="1E015C1D" w:rsidR="00FA59E5" w:rsidRDefault="00FA59E5" w:rsidP="00FA59E5">
      <w:pPr>
        <w:rPr>
          <w:sz w:val="22"/>
          <w:szCs w:val="22"/>
        </w:rPr>
      </w:pPr>
      <w:r w:rsidRPr="00AF5C74">
        <w:rPr>
          <w:sz w:val="22"/>
          <w:szCs w:val="22"/>
        </w:rPr>
        <w:t xml:space="preserve">Izvajalec jamči za delovanje vzpostavljenih storitev celotno obdobje trajanja pogodbe. Če naročnik po prevzemu vzpostavljenih storitev oziroma povezav ugotovi, da obstajajo napake oziroma da odstopajo od dogovorjenega, je izvajalec dolžan takšno napako odpraviti na svoje stroške </w:t>
      </w:r>
      <w:r w:rsidR="00DD79D4" w:rsidRPr="00DD79D4">
        <w:rPr>
          <w:sz w:val="22"/>
          <w:szCs w:val="22"/>
        </w:rPr>
        <w:t>v rokih, določenih v tej pogodbi, oziroma če za posamezno napako rok ni določen, v razumnem roku, ki ga določi naročnik</w:t>
      </w:r>
      <w:r w:rsidRPr="00AF5C74">
        <w:rPr>
          <w:sz w:val="22"/>
          <w:szCs w:val="22"/>
        </w:rPr>
        <w:t>, pri čemer bo naročnik takšne napake prijavljal preko elektronske pošte.</w:t>
      </w:r>
    </w:p>
    <w:p w14:paraId="74574985" w14:textId="7B68CC4A" w:rsidR="00353036" w:rsidRPr="00AF5C74" w:rsidRDefault="00353036" w:rsidP="00FA59E5">
      <w:pPr>
        <w:rPr>
          <w:sz w:val="22"/>
          <w:szCs w:val="22"/>
        </w:rPr>
      </w:pPr>
      <w:r w:rsidRPr="00353036">
        <w:rPr>
          <w:sz w:val="22"/>
          <w:szCs w:val="22"/>
        </w:rPr>
        <w:t>Če izvajalec napake ne odpravi v postavljenem roku, jo lahko naročnik odpravi pri tretji osebi na stroške izvajalca.</w:t>
      </w:r>
    </w:p>
    <w:p w14:paraId="4FAC6808" w14:textId="77777777" w:rsidR="00FA59E5" w:rsidRPr="00AF5C74" w:rsidRDefault="00FA59E5" w:rsidP="00FA59E5">
      <w:pPr>
        <w:pStyle w:val="Naslov1"/>
        <w:ind w:left="709" w:hanging="283"/>
        <w:rPr>
          <w:sz w:val="22"/>
          <w:szCs w:val="22"/>
        </w:rPr>
      </w:pPr>
      <w:r w:rsidRPr="00AF5C74">
        <w:rPr>
          <w:sz w:val="22"/>
          <w:szCs w:val="22"/>
        </w:rPr>
        <w:t>POGODBENA KAZEN</w:t>
      </w:r>
    </w:p>
    <w:p w14:paraId="241FD5A5" w14:textId="3BE69390" w:rsidR="00FA59E5" w:rsidRDefault="004F6D81" w:rsidP="00FA59E5">
      <w:pPr>
        <w:pStyle w:val="Naslov2"/>
        <w:rPr>
          <w:sz w:val="22"/>
          <w:szCs w:val="22"/>
        </w:rPr>
      </w:pPr>
      <w:r>
        <w:rPr>
          <w:sz w:val="22"/>
          <w:szCs w:val="22"/>
        </w:rPr>
        <w:t>č</w:t>
      </w:r>
      <w:r w:rsidR="00FA59E5" w:rsidRPr="00AF5C74">
        <w:rPr>
          <w:sz w:val="22"/>
          <w:szCs w:val="22"/>
        </w:rPr>
        <w:t>len</w:t>
      </w:r>
    </w:p>
    <w:p w14:paraId="09A4AFE1" w14:textId="77777777" w:rsidR="004F6D81" w:rsidRPr="00E25506" w:rsidRDefault="004F6D81" w:rsidP="004F6D81">
      <w:pPr>
        <w:rPr>
          <w:sz w:val="22"/>
          <w:szCs w:val="22"/>
        </w:rPr>
      </w:pPr>
      <w:r w:rsidRPr="004F6D81">
        <w:rPr>
          <w:sz w:val="22"/>
          <w:szCs w:val="22"/>
        </w:rPr>
        <w:t xml:space="preserve">V primeru kršitve pogodbenih obveznosti izvajalca, ki ni posledica višje sile ali razlogov na strani </w:t>
      </w:r>
      <w:r w:rsidRPr="00E25506">
        <w:rPr>
          <w:sz w:val="22"/>
          <w:szCs w:val="22"/>
        </w:rPr>
        <w:t>naročnika, ima naročnik pravico uveljavljati pogodbeno kazen.</w:t>
      </w:r>
    </w:p>
    <w:p w14:paraId="190F01BD" w14:textId="06B37841" w:rsidR="004F6D81" w:rsidRPr="00E25506" w:rsidRDefault="004F6D81" w:rsidP="004F6D81">
      <w:pPr>
        <w:rPr>
          <w:sz w:val="22"/>
          <w:szCs w:val="22"/>
        </w:rPr>
      </w:pPr>
      <w:r w:rsidRPr="00E25506">
        <w:rPr>
          <w:sz w:val="22"/>
          <w:szCs w:val="22"/>
        </w:rPr>
        <w:t>Če izvajalec po razlogih na svoji strani ne vzpostavi storitev, ne izvede prenosa telefonskih številk, ne dobavi SIM kartic ali druge opreme oziroma ne izpolni drugih pogodbenih obveznosti v rokih, določenih s t</w:t>
      </w:r>
      <w:r w:rsidR="007579BC">
        <w:rPr>
          <w:sz w:val="22"/>
          <w:szCs w:val="22"/>
        </w:rPr>
        <w:t>o pogodbo,</w:t>
      </w:r>
      <w:r w:rsidRPr="00E25506">
        <w:rPr>
          <w:sz w:val="22"/>
          <w:szCs w:val="22"/>
        </w:rPr>
        <w:t xml:space="preserve"> je dolžan naročniku plačati pogodbeno kazen v višini 5 ‰ (pet promilov) </w:t>
      </w:r>
      <w:r w:rsidR="00E25506" w:rsidRPr="00E25506">
        <w:rPr>
          <w:sz w:val="22"/>
          <w:szCs w:val="22"/>
        </w:rPr>
        <w:t xml:space="preserve">maksimalne </w:t>
      </w:r>
      <w:r w:rsidRPr="00E25506">
        <w:rPr>
          <w:sz w:val="22"/>
          <w:szCs w:val="22"/>
        </w:rPr>
        <w:t xml:space="preserve">pogodbene vrednosti brez DDV iz </w:t>
      </w:r>
      <w:r w:rsidR="00A64A70">
        <w:rPr>
          <w:sz w:val="22"/>
          <w:szCs w:val="22"/>
        </w:rPr>
        <w:t>8</w:t>
      </w:r>
      <w:r w:rsidRPr="00E25506">
        <w:rPr>
          <w:sz w:val="22"/>
          <w:szCs w:val="22"/>
        </w:rPr>
        <w:t>. člena te</w:t>
      </w:r>
      <w:r w:rsidR="007579BC">
        <w:rPr>
          <w:sz w:val="22"/>
          <w:szCs w:val="22"/>
        </w:rPr>
        <w:t xml:space="preserve"> pogodbe</w:t>
      </w:r>
      <w:r w:rsidRPr="00E25506">
        <w:rPr>
          <w:sz w:val="22"/>
          <w:szCs w:val="22"/>
        </w:rPr>
        <w:t xml:space="preserve"> za vsak začeti dan zamude, vendar največ 10 %</w:t>
      </w:r>
      <w:r w:rsidR="00DD79D4">
        <w:rPr>
          <w:sz w:val="22"/>
          <w:szCs w:val="22"/>
        </w:rPr>
        <w:t xml:space="preserve"> maksimalne</w:t>
      </w:r>
      <w:r w:rsidRPr="00E25506">
        <w:rPr>
          <w:sz w:val="22"/>
          <w:szCs w:val="22"/>
        </w:rPr>
        <w:t xml:space="preserve"> pogodbene vrednosti brez DDV.</w:t>
      </w:r>
    </w:p>
    <w:p w14:paraId="11F169E7" w14:textId="2BD932C4" w:rsidR="004F6D81" w:rsidRPr="00E25506" w:rsidRDefault="004F6D81" w:rsidP="004F6D81">
      <w:pPr>
        <w:rPr>
          <w:sz w:val="22"/>
          <w:szCs w:val="22"/>
        </w:rPr>
      </w:pPr>
      <w:r w:rsidRPr="00E25506">
        <w:rPr>
          <w:sz w:val="22"/>
          <w:szCs w:val="22"/>
        </w:rPr>
        <w:lastRenderedPageBreak/>
        <w:t xml:space="preserve">Če izvajalec ne odpravi napake v rokih, določenih s </w:t>
      </w:r>
      <w:r w:rsidR="007579BC">
        <w:rPr>
          <w:sz w:val="22"/>
          <w:szCs w:val="22"/>
        </w:rPr>
        <w:t>to pogodbo</w:t>
      </w:r>
      <w:r w:rsidRPr="00E25506">
        <w:rPr>
          <w:sz w:val="22"/>
          <w:szCs w:val="22"/>
        </w:rPr>
        <w:t>, je dolžan naročniku plačati pogodbeno kazen v višini:</w:t>
      </w:r>
    </w:p>
    <w:p w14:paraId="2C42B142" w14:textId="7E2073E8" w:rsidR="004F6D81" w:rsidRPr="00E25506" w:rsidRDefault="004F6D81" w:rsidP="004F6D81">
      <w:pPr>
        <w:pStyle w:val="Odstavekseznama"/>
        <w:numPr>
          <w:ilvl w:val="0"/>
          <w:numId w:val="3"/>
        </w:numPr>
        <w:rPr>
          <w:sz w:val="22"/>
          <w:szCs w:val="22"/>
        </w:rPr>
      </w:pPr>
      <w:r w:rsidRPr="00E25506">
        <w:rPr>
          <w:sz w:val="22"/>
          <w:szCs w:val="22"/>
        </w:rPr>
        <w:t>100,00 EUR za vsak začeti dan zamude pri odpravi ostale napake,</w:t>
      </w:r>
    </w:p>
    <w:p w14:paraId="1596F756" w14:textId="5C96BE59" w:rsidR="004F6D81" w:rsidRPr="00E25506" w:rsidRDefault="004F6D81" w:rsidP="004F6D81">
      <w:pPr>
        <w:pStyle w:val="Odstavekseznama"/>
        <w:numPr>
          <w:ilvl w:val="0"/>
          <w:numId w:val="3"/>
        </w:numPr>
        <w:rPr>
          <w:sz w:val="22"/>
          <w:szCs w:val="22"/>
        </w:rPr>
      </w:pPr>
      <w:r w:rsidRPr="00E25506">
        <w:rPr>
          <w:sz w:val="22"/>
          <w:szCs w:val="22"/>
        </w:rPr>
        <w:t>300,00 EUR za vsak začeti dan zamude pri odpravi kritične napake.</w:t>
      </w:r>
    </w:p>
    <w:p w14:paraId="73D3CC65" w14:textId="77777777" w:rsidR="004F6D81" w:rsidRPr="00E25506" w:rsidRDefault="004F6D81" w:rsidP="004F6D81">
      <w:pPr>
        <w:rPr>
          <w:sz w:val="22"/>
          <w:szCs w:val="22"/>
        </w:rPr>
      </w:pPr>
      <w:r w:rsidRPr="00E25506">
        <w:rPr>
          <w:sz w:val="22"/>
          <w:szCs w:val="22"/>
        </w:rPr>
        <w:t>Če izvajalec tudi po pisnem opozorilu naročnika ne odpravi kršitve pogodbenih obveznosti v dodatnem primernem roku, lahko naročnik zagotovi izvedbo storitev pri drugem izvajalcu na stroške izvajalca.</w:t>
      </w:r>
    </w:p>
    <w:p w14:paraId="25437E64" w14:textId="75DF47D1" w:rsidR="004F6D81" w:rsidRPr="00E25506" w:rsidRDefault="004F6D81" w:rsidP="004F6D81">
      <w:pPr>
        <w:rPr>
          <w:sz w:val="22"/>
          <w:szCs w:val="22"/>
        </w:rPr>
      </w:pPr>
      <w:r w:rsidRPr="00E25506">
        <w:rPr>
          <w:sz w:val="22"/>
          <w:szCs w:val="22"/>
        </w:rPr>
        <w:t xml:space="preserve">Če izvajalec neupravičeno odstopi od </w:t>
      </w:r>
      <w:r w:rsidR="007579BC">
        <w:rPr>
          <w:sz w:val="22"/>
          <w:szCs w:val="22"/>
        </w:rPr>
        <w:t>pogodbe</w:t>
      </w:r>
      <w:r w:rsidRPr="00E25506">
        <w:rPr>
          <w:sz w:val="22"/>
          <w:szCs w:val="22"/>
        </w:rPr>
        <w:t xml:space="preserve"> ali brez pravne podlage preneha izvajati pogodbene storitve, je dolžan naročniku plačati pogodbeno kazen v višini 10 % </w:t>
      </w:r>
      <w:r w:rsidR="00A64A70" w:rsidRPr="00E25506">
        <w:rPr>
          <w:sz w:val="22"/>
          <w:szCs w:val="22"/>
        </w:rPr>
        <w:t>maksimalne</w:t>
      </w:r>
      <w:r w:rsidR="00E25506" w:rsidRPr="00E25506">
        <w:rPr>
          <w:sz w:val="22"/>
          <w:szCs w:val="22"/>
        </w:rPr>
        <w:t xml:space="preserve"> </w:t>
      </w:r>
      <w:r w:rsidRPr="00E25506">
        <w:rPr>
          <w:sz w:val="22"/>
          <w:szCs w:val="22"/>
        </w:rPr>
        <w:t xml:space="preserve">pogodbene vrednosti brez DDV, določene v </w:t>
      </w:r>
      <w:r w:rsidR="00A64A70">
        <w:rPr>
          <w:sz w:val="22"/>
          <w:szCs w:val="22"/>
        </w:rPr>
        <w:t>8</w:t>
      </w:r>
      <w:r w:rsidRPr="00E25506">
        <w:rPr>
          <w:sz w:val="22"/>
          <w:szCs w:val="22"/>
        </w:rPr>
        <w:t>. členu te</w:t>
      </w:r>
      <w:r w:rsidR="007579BC">
        <w:rPr>
          <w:sz w:val="22"/>
          <w:szCs w:val="22"/>
        </w:rPr>
        <w:t xml:space="preserve"> pogodbe</w:t>
      </w:r>
      <w:r w:rsidRPr="00E25506">
        <w:rPr>
          <w:sz w:val="22"/>
          <w:szCs w:val="22"/>
        </w:rPr>
        <w:t>.</w:t>
      </w:r>
    </w:p>
    <w:p w14:paraId="29DEBE80" w14:textId="77777777" w:rsidR="004F6D81" w:rsidRPr="00E25506" w:rsidRDefault="004F6D81" w:rsidP="004F6D81">
      <w:pPr>
        <w:rPr>
          <w:sz w:val="22"/>
          <w:szCs w:val="22"/>
        </w:rPr>
      </w:pPr>
      <w:r w:rsidRPr="00E25506">
        <w:rPr>
          <w:sz w:val="22"/>
          <w:szCs w:val="22"/>
        </w:rPr>
        <w:t>Plačilo pogodbene kazni izvajalca ne razbremeni obveznosti izpolnitve pogodbenih obveznosti.</w:t>
      </w:r>
    </w:p>
    <w:p w14:paraId="25108486" w14:textId="77777777" w:rsidR="00FA59E5" w:rsidRPr="00E25506" w:rsidRDefault="00FA59E5" w:rsidP="00FA59E5">
      <w:pPr>
        <w:pStyle w:val="Naslov2"/>
        <w:rPr>
          <w:sz w:val="22"/>
          <w:szCs w:val="22"/>
        </w:rPr>
      </w:pPr>
      <w:r w:rsidRPr="00E25506">
        <w:rPr>
          <w:sz w:val="22"/>
          <w:szCs w:val="22"/>
        </w:rPr>
        <w:t>člen</w:t>
      </w:r>
    </w:p>
    <w:p w14:paraId="05B8C108" w14:textId="77777777" w:rsidR="00FA59E5" w:rsidRPr="00E25506" w:rsidRDefault="00FA59E5" w:rsidP="00FA59E5">
      <w:pPr>
        <w:rPr>
          <w:sz w:val="22"/>
          <w:szCs w:val="22"/>
        </w:rPr>
      </w:pPr>
      <w:r w:rsidRPr="00E25506">
        <w:rPr>
          <w:sz w:val="22"/>
          <w:szCs w:val="22"/>
        </w:rPr>
        <w:t>Naročnik si pridrži pravico uveljaviti pogodbeno kazen pri plačilu računa, čeprav ob kršitvi izvedbenega roka izvajalca na to ni opozoril.</w:t>
      </w:r>
    </w:p>
    <w:p w14:paraId="1BD1F3CD" w14:textId="77777777" w:rsidR="00FA59E5" w:rsidRPr="00E25506" w:rsidRDefault="00FA59E5" w:rsidP="00FA59E5">
      <w:pPr>
        <w:rPr>
          <w:sz w:val="22"/>
          <w:szCs w:val="22"/>
        </w:rPr>
      </w:pPr>
      <w:r w:rsidRPr="00E25506">
        <w:rPr>
          <w:sz w:val="22"/>
          <w:szCs w:val="22"/>
        </w:rPr>
        <w:t>Izvajalec se strinja, da lahko naročnik terjatev iz naslova pogodbene kazni pobota s finančnimi obveznostmi po tej pogodbi oziroma če navedeno ni mogoče, se iz tega naslova izstavi poseben račun, ki ga mora izvajalec plačati v roku 10 (deset) dni od prejema. V primeru zamude pri plačilu računa je izvajalec dolžan naročniku plačati zakonske zamudne obresti.</w:t>
      </w:r>
    </w:p>
    <w:p w14:paraId="6082B32C" w14:textId="77777777" w:rsidR="00FA59E5" w:rsidRDefault="00FA59E5" w:rsidP="00FA59E5">
      <w:pPr>
        <w:rPr>
          <w:sz w:val="22"/>
          <w:szCs w:val="22"/>
        </w:rPr>
      </w:pPr>
      <w:r w:rsidRPr="00E25506">
        <w:rPr>
          <w:sz w:val="22"/>
          <w:szCs w:val="22"/>
        </w:rPr>
        <w:t>Naročnik in izvajalec soglašata, da pravica zaračunati pogodbeno kazen ni pogojena z nastankom škode pri naročniku. Povračilo tako nastale škode bo naročnik uveljavljal po splošnih načelih odškodninske odgovornosti, neodvisno od uveljavljanja pogodbene kazni.</w:t>
      </w:r>
    </w:p>
    <w:p w14:paraId="20065A62" w14:textId="77777777" w:rsidR="00E25506" w:rsidRPr="00E25506" w:rsidRDefault="00E25506" w:rsidP="00E25506">
      <w:pPr>
        <w:rPr>
          <w:sz w:val="22"/>
          <w:szCs w:val="22"/>
        </w:rPr>
      </w:pPr>
      <w:r w:rsidRPr="00E25506">
        <w:rPr>
          <w:sz w:val="22"/>
          <w:szCs w:val="22"/>
        </w:rPr>
        <w:t>Če škoda, ki nastane naročniku, presega višino pogodbene kazni, ima naročnik pravico zahtevati tudi povračilo škode v delu, ki presega pogodbeno kazen.</w:t>
      </w:r>
    </w:p>
    <w:p w14:paraId="11208590" w14:textId="77777777" w:rsidR="00FA59E5" w:rsidRPr="00AF5C74" w:rsidRDefault="00FA59E5" w:rsidP="00FA59E5">
      <w:pPr>
        <w:pStyle w:val="Naslov1"/>
        <w:ind w:left="709" w:hanging="283"/>
        <w:rPr>
          <w:sz w:val="22"/>
          <w:szCs w:val="22"/>
        </w:rPr>
      </w:pPr>
      <w:r w:rsidRPr="00AF5C74">
        <w:rPr>
          <w:sz w:val="22"/>
          <w:szCs w:val="22"/>
        </w:rPr>
        <w:t>ODPOVED IN ODSTOP POGODBE</w:t>
      </w:r>
    </w:p>
    <w:p w14:paraId="27B0B257" w14:textId="77777777" w:rsidR="00FA59E5" w:rsidRPr="00AF5C74" w:rsidRDefault="00FA59E5" w:rsidP="00FA59E5">
      <w:pPr>
        <w:pStyle w:val="Naslov2"/>
        <w:rPr>
          <w:sz w:val="22"/>
          <w:szCs w:val="22"/>
        </w:rPr>
      </w:pPr>
      <w:r w:rsidRPr="00AF5C74">
        <w:rPr>
          <w:sz w:val="22"/>
          <w:szCs w:val="22"/>
        </w:rPr>
        <w:t>člen</w:t>
      </w:r>
    </w:p>
    <w:p w14:paraId="40B682F4" w14:textId="77777777" w:rsidR="00FA59E5" w:rsidRPr="00AF5C74" w:rsidRDefault="00FA59E5" w:rsidP="00FA59E5">
      <w:pPr>
        <w:rPr>
          <w:sz w:val="22"/>
          <w:szCs w:val="22"/>
        </w:rPr>
      </w:pPr>
      <w:r w:rsidRPr="00AF5C74">
        <w:rPr>
          <w:sz w:val="22"/>
          <w:szCs w:val="22"/>
        </w:rPr>
        <w:t>Naročnik lahko odstopi od pogodbe, če izvajalec:</w:t>
      </w:r>
    </w:p>
    <w:p w14:paraId="34CAB231" w14:textId="77777777" w:rsidR="00FA59E5" w:rsidRPr="00AF5C74" w:rsidRDefault="00FA59E5" w:rsidP="00FA59E5">
      <w:pPr>
        <w:pStyle w:val="Odstavekseznama"/>
        <w:numPr>
          <w:ilvl w:val="0"/>
          <w:numId w:val="3"/>
        </w:numPr>
        <w:rPr>
          <w:sz w:val="22"/>
          <w:szCs w:val="22"/>
        </w:rPr>
      </w:pPr>
      <w:r w:rsidRPr="00AF5C74">
        <w:rPr>
          <w:sz w:val="22"/>
          <w:szCs w:val="22"/>
        </w:rPr>
        <w:t>ne pristopi k izvajanju pogodbe;</w:t>
      </w:r>
    </w:p>
    <w:p w14:paraId="5F22DCB0" w14:textId="77777777" w:rsidR="00FA59E5" w:rsidRPr="00AF5C74" w:rsidRDefault="00FA59E5" w:rsidP="00FA59E5">
      <w:pPr>
        <w:pStyle w:val="Odstavekseznama"/>
        <w:numPr>
          <w:ilvl w:val="0"/>
          <w:numId w:val="3"/>
        </w:numPr>
        <w:rPr>
          <w:sz w:val="22"/>
          <w:szCs w:val="22"/>
        </w:rPr>
      </w:pPr>
      <w:r w:rsidRPr="00AF5C74">
        <w:rPr>
          <w:sz w:val="22"/>
          <w:szCs w:val="22"/>
        </w:rPr>
        <w:t>pogodbenih del ne opravlja v skladu z zahtevami naročnika in določili te pogodbe, ter v skladu z veljavnimi standardi in dobro prakso dejavnosti oz. navodili proizvajalca opreme;</w:t>
      </w:r>
    </w:p>
    <w:p w14:paraId="57793270" w14:textId="77777777" w:rsidR="00FA59E5" w:rsidRPr="00AF5C74" w:rsidRDefault="00FA59E5" w:rsidP="00FA59E5">
      <w:pPr>
        <w:pStyle w:val="Odstavekseznama"/>
        <w:numPr>
          <w:ilvl w:val="0"/>
          <w:numId w:val="3"/>
        </w:numPr>
        <w:rPr>
          <w:sz w:val="22"/>
          <w:szCs w:val="22"/>
        </w:rPr>
      </w:pPr>
      <w:r w:rsidRPr="00AF5C74">
        <w:rPr>
          <w:sz w:val="22"/>
          <w:szCs w:val="22"/>
        </w:rPr>
        <w:t>nasproti tretjim osebam nastopa za račun naročnika brez naročnikovega predhodnega pisnega pooblastila ali tovrstno pooblastilo prekorači;</w:t>
      </w:r>
    </w:p>
    <w:p w14:paraId="5F90DF1B" w14:textId="77777777" w:rsidR="00FA59E5" w:rsidRPr="00AF5C74" w:rsidRDefault="00FA59E5" w:rsidP="00FA59E5">
      <w:pPr>
        <w:pStyle w:val="Odstavekseznama"/>
        <w:numPr>
          <w:ilvl w:val="0"/>
          <w:numId w:val="3"/>
        </w:numPr>
        <w:rPr>
          <w:sz w:val="22"/>
          <w:szCs w:val="22"/>
        </w:rPr>
      </w:pPr>
      <w:r w:rsidRPr="00AF5C74">
        <w:rPr>
          <w:sz w:val="22"/>
          <w:szCs w:val="22"/>
        </w:rPr>
        <w:t xml:space="preserve">pride v takšno situacijo, ki bi mu onemogočila izvedbo obveznosti iz pogodbe; </w:t>
      </w:r>
    </w:p>
    <w:p w14:paraId="53CC08A4" w14:textId="77777777" w:rsidR="00FA59E5" w:rsidRPr="00AF5C74" w:rsidRDefault="00FA59E5" w:rsidP="00FA59E5">
      <w:pPr>
        <w:pStyle w:val="Odstavekseznama"/>
        <w:numPr>
          <w:ilvl w:val="0"/>
          <w:numId w:val="3"/>
        </w:numPr>
        <w:rPr>
          <w:sz w:val="22"/>
          <w:szCs w:val="22"/>
        </w:rPr>
      </w:pPr>
      <w:r w:rsidRPr="00AF5C74">
        <w:rPr>
          <w:sz w:val="22"/>
          <w:szCs w:val="22"/>
        </w:rPr>
        <w:t>prekine z izvajanjem pogodbenih del brez pisnega soglasja naročnika;</w:t>
      </w:r>
    </w:p>
    <w:p w14:paraId="557462C1" w14:textId="77777777" w:rsidR="00FA59E5" w:rsidRPr="00AF5C74" w:rsidRDefault="00FA59E5" w:rsidP="00FA59E5">
      <w:pPr>
        <w:pStyle w:val="Odstavekseznama"/>
        <w:numPr>
          <w:ilvl w:val="0"/>
          <w:numId w:val="3"/>
        </w:numPr>
        <w:rPr>
          <w:sz w:val="22"/>
          <w:szCs w:val="22"/>
        </w:rPr>
      </w:pPr>
      <w:r w:rsidRPr="00AF5C74">
        <w:rPr>
          <w:sz w:val="22"/>
          <w:szCs w:val="22"/>
        </w:rPr>
        <w:t>nestrokovno, malomarno in nepravočasno opravlja pogodbena dela;</w:t>
      </w:r>
    </w:p>
    <w:p w14:paraId="6CFD6485" w14:textId="77777777" w:rsidR="00FA59E5" w:rsidRPr="00AF5C74" w:rsidRDefault="00FA59E5" w:rsidP="00FA59E5">
      <w:pPr>
        <w:pStyle w:val="Odstavekseznama"/>
        <w:numPr>
          <w:ilvl w:val="0"/>
          <w:numId w:val="3"/>
        </w:numPr>
        <w:rPr>
          <w:sz w:val="22"/>
          <w:szCs w:val="22"/>
        </w:rPr>
      </w:pPr>
      <w:r w:rsidRPr="00AF5C74">
        <w:rPr>
          <w:sz w:val="22"/>
          <w:szCs w:val="22"/>
        </w:rPr>
        <w:t>ne varuje podatkov naročnika;</w:t>
      </w:r>
    </w:p>
    <w:p w14:paraId="50063D6C" w14:textId="77777777" w:rsidR="00FA59E5" w:rsidRPr="00AF5C74" w:rsidRDefault="00FA59E5" w:rsidP="00FA59E5">
      <w:pPr>
        <w:pStyle w:val="Odstavekseznama"/>
        <w:numPr>
          <w:ilvl w:val="0"/>
          <w:numId w:val="3"/>
        </w:numPr>
        <w:rPr>
          <w:sz w:val="22"/>
          <w:szCs w:val="22"/>
        </w:rPr>
      </w:pPr>
      <w:r w:rsidRPr="00AF5C74">
        <w:rPr>
          <w:sz w:val="22"/>
          <w:szCs w:val="22"/>
        </w:rPr>
        <w:t>z izvedbo pogodbenih del tako zamuja, da je naročnik upravičen do najvišjega zneska pogodbene kazni, opredeljene v pogodbi;</w:t>
      </w:r>
    </w:p>
    <w:p w14:paraId="1A6F42DC" w14:textId="77777777" w:rsidR="00FA59E5" w:rsidRPr="00AF5C74" w:rsidRDefault="00FA59E5" w:rsidP="00FA59E5">
      <w:pPr>
        <w:pStyle w:val="Odstavekseznama"/>
        <w:numPr>
          <w:ilvl w:val="0"/>
          <w:numId w:val="3"/>
        </w:numPr>
        <w:rPr>
          <w:sz w:val="22"/>
          <w:szCs w:val="22"/>
        </w:rPr>
      </w:pPr>
      <w:r w:rsidRPr="00AF5C74">
        <w:rPr>
          <w:sz w:val="22"/>
          <w:szCs w:val="22"/>
        </w:rPr>
        <w:t>z izvedbo pogodbenih del tako zamuja, da je bistveno zmanjšan pomen posla.</w:t>
      </w:r>
    </w:p>
    <w:p w14:paraId="3964B79B" w14:textId="55EF9F41" w:rsidR="00FA59E5" w:rsidRPr="00AF5C74" w:rsidRDefault="00FA59E5" w:rsidP="00FA59E5">
      <w:pPr>
        <w:rPr>
          <w:sz w:val="22"/>
          <w:szCs w:val="22"/>
        </w:rPr>
      </w:pPr>
      <w:r w:rsidRPr="00AF5C74">
        <w:rPr>
          <w:sz w:val="22"/>
          <w:szCs w:val="22"/>
        </w:rPr>
        <w:lastRenderedPageBreak/>
        <w:t xml:space="preserve">Če izvajalec pri vzpostavitvi telekomunikacijskih storitev zamuja več kot 30 (trideset) od roka iz pogodbe, lahko naročnik odstopi od te pogodbe brez odpovednega roka in izvajalcu zaračuna pogodbeno kazen v višini 10 % skupne maksimalne pogodbene vrednosti </w:t>
      </w:r>
      <w:r w:rsidR="00DD7FCA">
        <w:rPr>
          <w:sz w:val="22"/>
          <w:szCs w:val="22"/>
        </w:rPr>
        <w:t>brez</w:t>
      </w:r>
      <w:r w:rsidRPr="00AF5C74">
        <w:rPr>
          <w:sz w:val="22"/>
          <w:szCs w:val="22"/>
        </w:rPr>
        <w:t xml:space="preserve"> DDV. </w:t>
      </w:r>
    </w:p>
    <w:p w14:paraId="67E48C4C" w14:textId="77777777" w:rsidR="00FA59E5" w:rsidRPr="00AF5C74" w:rsidRDefault="00FA59E5" w:rsidP="00FA59E5">
      <w:pPr>
        <w:rPr>
          <w:sz w:val="22"/>
          <w:szCs w:val="22"/>
        </w:rPr>
      </w:pPr>
      <w:r w:rsidRPr="00AF5C74">
        <w:rPr>
          <w:sz w:val="22"/>
          <w:szCs w:val="22"/>
        </w:rPr>
        <w:t>Pogodba preneha veljati dan po tem, ko je pisno obvestilo odposlano na elektronski naslov skrbnika pogodbe na strani izvajalca.</w:t>
      </w:r>
    </w:p>
    <w:p w14:paraId="45E73B64" w14:textId="77777777" w:rsidR="00FA59E5" w:rsidRPr="00AF5C74" w:rsidRDefault="00FA59E5" w:rsidP="00FA59E5">
      <w:pPr>
        <w:pStyle w:val="Naslov2"/>
        <w:rPr>
          <w:sz w:val="22"/>
          <w:szCs w:val="22"/>
        </w:rPr>
      </w:pPr>
      <w:r w:rsidRPr="00AF5C74">
        <w:rPr>
          <w:sz w:val="22"/>
          <w:szCs w:val="22"/>
        </w:rPr>
        <w:t>člen</w:t>
      </w:r>
    </w:p>
    <w:p w14:paraId="52DE47DD" w14:textId="77777777" w:rsidR="00FA59E5" w:rsidRPr="00AF5C74" w:rsidRDefault="00FA59E5" w:rsidP="00FA59E5">
      <w:pPr>
        <w:rPr>
          <w:sz w:val="22"/>
          <w:szCs w:val="22"/>
        </w:rPr>
      </w:pPr>
      <w:r w:rsidRPr="00AF5C74">
        <w:rPr>
          <w:sz w:val="22"/>
          <w:szCs w:val="22"/>
        </w:rPr>
        <w:t xml:space="preserve">Naročnik obvesti izvajalca o kršitvah in odstopu od te pogodbe z obvestilom, poslanim na elektronski naslov skrbnika pogodbe na strani izvajalca določenega v pogodbi. V primeru iz drugega odstavka predhodnega člena pogodba preneha veljati dan po tem, ko je pisno obvestilo odposlano na elektronski naslov skrbnika pogodbe na strani izvajalca. </w:t>
      </w:r>
    </w:p>
    <w:p w14:paraId="3477CFA3" w14:textId="77777777" w:rsidR="00FA59E5" w:rsidRPr="00AF5C74" w:rsidRDefault="00FA59E5" w:rsidP="00FA59E5">
      <w:pPr>
        <w:rPr>
          <w:sz w:val="22"/>
          <w:szCs w:val="22"/>
        </w:rPr>
      </w:pPr>
      <w:r w:rsidRPr="00AF5C74">
        <w:rPr>
          <w:sz w:val="22"/>
          <w:szCs w:val="22"/>
        </w:rPr>
        <w:t>V ostalih primerih ta pogodba preneha veljati v roku 2 (dveh) mesecev od dneva pošiljanja obvestila o odstopu. Če naročnik ne prejme na svoj naslov avtomatskega odziva, da obvestilo ni bilo dostavljeno, se šteje, da je izvajalec prejel obvestilo. Če naročnik v tem času iz razlogov, ki niso na njegovi strani, ne najde nadomestnega izvajalca, se odpovedni rok za izvajalca podaljša še za največ 2 (dva) meseca.</w:t>
      </w:r>
    </w:p>
    <w:p w14:paraId="73657EB2" w14:textId="77777777" w:rsidR="00FA59E5" w:rsidRPr="00AF5C74" w:rsidRDefault="00FA59E5" w:rsidP="00FA59E5">
      <w:pPr>
        <w:pStyle w:val="Naslov2"/>
        <w:rPr>
          <w:sz w:val="22"/>
          <w:szCs w:val="22"/>
        </w:rPr>
      </w:pPr>
      <w:r w:rsidRPr="00AF5C74">
        <w:rPr>
          <w:sz w:val="22"/>
          <w:szCs w:val="22"/>
        </w:rPr>
        <w:t>člen</w:t>
      </w:r>
    </w:p>
    <w:p w14:paraId="17BA74BE" w14:textId="05660164" w:rsidR="00FA59E5" w:rsidRPr="00AF5C74" w:rsidRDefault="00FA59E5" w:rsidP="00FA59E5">
      <w:pPr>
        <w:rPr>
          <w:sz w:val="22"/>
          <w:szCs w:val="22"/>
        </w:rPr>
      </w:pPr>
      <w:r w:rsidRPr="00AF5C74">
        <w:rPr>
          <w:sz w:val="22"/>
          <w:szCs w:val="22"/>
        </w:rPr>
        <w:t>Naročnik lahko odstopi od pogodbe, če ugotovi, da so se razmere na trgu tako spremenile, da bi storitve, ki so predmet pogodbe pod enakimi pogoji na trgu lahko dobil ceneje ali če naročnik izvede novo naročilo z istovrstnega področja.</w:t>
      </w:r>
    </w:p>
    <w:p w14:paraId="671D5D16" w14:textId="77777777" w:rsidR="00FA59E5" w:rsidRPr="00AF5C74" w:rsidRDefault="00FA59E5" w:rsidP="00FA59E5">
      <w:pPr>
        <w:pStyle w:val="Naslov2"/>
        <w:rPr>
          <w:sz w:val="22"/>
          <w:szCs w:val="22"/>
        </w:rPr>
      </w:pPr>
      <w:r w:rsidRPr="00AF5C74">
        <w:rPr>
          <w:sz w:val="22"/>
          <w:szCs w:val="22"/>
        </w:rPr>
        <w:t>člen</w:t>
      </w:r>
    </w:p>
    <w:p w14:paraId="6C88FA71" w14:textId="77777777" w:rsidR="00FA59E5" w:rsidRPr="00AF5C74" w:rsidRDefault="00FA59E5" w:rsidP="00FA59E5">
      <w:pPr>
        <w:rPr>
          <w:sz w:val="22"/>
          <w:szCs w:val="22"/>
        </w:rPr>
      </w:pPr>
      <w:r w:rsidRPr="00AF5C74">
        <w:rPr>
          <w:sz w:val="22"/>
          <w:szCs w:val="22"/>
        </w:rPr>
        <w:t>Izvajalec v primeru prenehanja pogodbe ni upravičen do kakršnekoli odškodnine, naročnik pa je dolžan izvajalcu plačati že opravljene storitve. Naročnik lahko plačilo škode in pogodbeno kazen pobota z zapadlimi in neplačanimi obveznostmi do izvajalca po tej pogodbi.</w:t>
      </w:r>
    </w:p>
    <w:p w14:paraId="5DFCBF01" w14:textId="77777777" w:rsidR="00FA59E5" w:rsidRPr="00AF5C74" w:rsidRDefault="00FA59E5" w:rsidP="00FA59E5">
      <w:pPr>
        <w:pStyle w:val="Naslov2"/>
        <w:rPr>
          <w:sz w:val="22"/>
          <w:szCs w:val="22"/>
        </w:rPr>
      </w:pPr>
      <w:r w:rsidRPr="00AF5C74">
        <w:rPr>
          <w:sz w:val="22"/>
          <w:szCs w:val="22"/>
        </w:rPr>
        <w:t>člen</w:t>
      </w:r>
    </w:p>
    <w:p w14:paraId="4438703D" w14:textId="77777777" w:rsidR="00FA59E5" w:rsidRPr="00AF5C74" w:rsidRDefault="00FA59E5" w:rsidP="00FA59E5">
      <w:pPr>
        <w:rPr>
          <w:sz w:val="22"/>
          <w:szCs w:val="22"/>
        </w:rPr>
      </w:pPr>
      <w:r w:rsidRPr="00AF5C74">
        <w:rPr>
          <w:sz w:val="22"/>
          <w:szCs w:val="22"/>
        </w:rPr>
        <w:t>V primeru predčasnega prenehanja pogodbe je naročnik dolžan omogočiti izvajalcu, da demontira vso terminalsko opremo, ki jo je namestil v naročnikovem objektu v roku 30 (trideset) dni po njenem prenehanju, če se pogodbeni stranki ne dogovorita drugače. Demontaža opreme in odvoz je delo in strošek izvajalca.</w:t>
      </w:r>
    </w:p>
    <w:p w14:paraId="4436BD0F" w14:textId="77777777" w:rsidR="00FA59E5" w:rsidRPr="00AF5C74" w:rsidRDefault="00FA59E5" w:rsidP="00FA59E5">
      <w:pPr>
        <w:pStyle w:val="Naslov1"/>
        <w:ind w:left="709" w:hanging="283"/>
        <w:rPr>
          <w:sz w:val="22"/>
          <w:szCs w:val="22"/>
        </w:rPr>
      </w:pPr>
      <w:r w:rsidRPr="00AF5C74">
        <w:rPr>
          <w:sz w:val="22"/>
          <w:szCs w:val="22"/>
        </w:rPr>
        <w:t>VAROVANJE POSLOVNE SKRIVNOSTI</w:t>
      </w:r>
    </w:p>
    <w:p w14:paraId="02FFCDAE" w14:textId="77777777" w:rsidR="00FA59E5" w:rsidRPr="00AF5C74" w:rsidRDefault="00FA59E5" w:rsidP="00FA59E5">
      <w:pPr>
        <w:pStyle w:val="Naslov2"/>
        <w:rPr>
          <w:sz w:val="22"/>
          <w:szCs w:val="22"/>
        </w:rPr>
      </w:pPr>
      <w:r w:rsidRPr="00AF5C74">
        <w:rPr>
          <w:sz w:val="22"/>
          <w:szCs w:val="22"/>
        </w:rPr>
        <w:t>člen</w:t>
      </w:r>
    </w:p>
    <w:p w14:paraId="2A824EE6" w14:textId="77777777" w:rsidR="00FA59E5" w:rsidRPr="00AF5C74" w:rsidRDefault="00FA59E5" w:rsidP="00FA59E5">
      <w:pPr>
        <w:rPr>
          <w:sz w:val="22"/>
          <w:szCs w:val="22"/>
        </w:rPr>
      </w:pPr>
      <w:r w:rsidRPr="00AF5C74">
        <w:rPr>
          <w:sz w:val="22"/>
          <w:szCs w:val="22"/>
        </w:rPr>
        <w:t xml:space="preserve">Za poslovno skrivnost štejejo podatki in dokumentacija, ki se nanašajo na predmet pogodbe, zato pooblaščene osebe in drugi delavci pogodbene stranke, ki imajo dostop do njih, v nobenem primeru ne smejo brez izrecnega dovoljenja pooblaščene osebe nasprotne stranke o tej dokumentaciji seznanjati ali obveščati drugih oseb, razen oseb, ki morajo biti z njo seznanjene po službeni dolžnosti, ali oseb, ki so za to pooblaščene s predpisi. </w:t>
      </w:r>
    </w:p>
    <w:p w14:paraId="64199A5B" w14:textId="77777777" w:rsidR="00FA59E5" w:rsidRPr="00AF5C74" w:rsidRDefault="00FA59E5" w:rsidP="00FA59E5">
      <w:pPr>
        <w:rPr>
          <w:sz w:val="22"/>
          <w:szCs w:val="22"/>
        </w:rPr>
      </w:pPr>
      <w:r w:rsidRPr="00AF5C74">
        <w:rPr>
          <w:sz w:val="22"/>
          <w:szCs w:val="22"/>
        </w:rPr>
        <w:t xml:space="preserve">Poslovno skrivnost vsake pogodbene stranke morajo varovati tudi delavci nasprotne pogodbene stranke in druge osebe, ki jih bo nasprotna pogodbena stranka vključila v izvedbo del po tej pogodbi, če so vedeli ali če bi glede na naravo podatka morali vedeti, da je podatek poslovna skrivnost, in ne </w:t>
      </w:r>
      <w:r w:rsidRPr="00AF5C74">
        <w:rPr>
          <w:sz w:val="22"/>
          <w:szCs w:val="22"/>
        </w:rPr>
        <w:lastRenderedPageBreak/>
        <w:t xml:space="preserve">glede na to, na kakšen način so se z njimi seznanili. Vsaka pogodbena stranka se zavezuje, da bo svoje delavce in druge osebe, vključene v izvedbo del po tej pogodbi, zavezala k varovanju poslovnih skrivnosti. </w:t>
      </w:r>
    </w:p>
    <w:p w14:paraId="45438CDE" w14:textId="77777777" w:rsidR="00FA59E5" w:rsidRPr="00AF5C74" w:rsidRDefault="00FA59E5" w:rsidP="00FA59E5">
      <w:pPr>
        <w:rPr>
          <w:sz w:val="22"/>
          <w:szCs w:val="22"/>
        </w:rPr>
      </w:pPr>
      <w:r w:rsidRPr="00AF5C74">
        <w:rPr>
          <w:sz w:val="22"/>
          <w:szCs w:val="22"/>
        </w:rPr>
        <w:t>Za poslovno skrivnost se štejejo tudi podatki, za katere je očitno, da bi nastala občutna škoda, če bi zanje izvedela nepooblaščena oseba.</w:t>
      </w:r>
    </w:p>
    <w:p w14:paraId="4B800B7F" w14:textId="77777777" w:rsidR="00FA59E5" w:rsidRPr="00AF5C74" w:rsidRDefault="00FA59E5" w:rsidP="00FA59E5">
      <w:pPr>
        <w:rPr>
          <w:sz w:val="22"/>
          <w:szCs w:val="22"/>
        </w:rPr>
      </w:pPr>
      <w:r w:rsidRPr="00AF5C74">
        <w:rPr>
          <w:sz w:val="22"/>
          <w:szCs w:val="22"/>
        </w:rPr>
        <w:t>Poslovno skrivnost morajo osebe iz prvega in drugega odstavka tega člena varovati tudi po prenehanju veljavnosti pogodbe do preklica s strani nasprotne pogodbene stranke oziroma dokler podatki, ki so poslovna skrivnost, ne postanejo javno dostopni.</w:t>
      </w:r>
    </w:p>
    <w:p w14:paraId="19AD55F1" w14:textId="354FFE0B" w:rsidR="00E270A0" w:rsidRPr="00AF5C74" w:rsidRDefault="00E270A0" w:rsidP="00632CC8">
      <w:pPr>
        <w:pStyle w:val="Naslov1"/>
        <w:ind w:left="709" w:hanging="283"/>
        <w:rPr>
          <w:sz w:val="22"/>
          <w:szCs w:val="22"/>
        </w:rPr>
      </w:pPr>
      <w:r w:rsidRPr="00AF5C74">
        <w:rPr>
          <w:sz w:val="22"/>
          <w:szCs w:val="22"/>
        </w:rPr>
        <w:t xml:space="preserve">VELJAVNOST </w:t>
      </w:r>
      <w:r w:rsidR="00FA59E5" w:rsidRPr="00AF5C74">
        <w:rPr>
          <w:sz w:val="22"/>
          <w:szCs w:val="22"/>
        </w:rPr>
        <w:t>POGODBE</w:t>
      </w:r>
    </w:p>
    <w:p w14:paraId="29C6B2DA" w14:textId="77777777" w:rsidR="00E270A0" w:rsidRPr="00AF5C74" w:rsidRDefault="00E270A0" w:rsidP="00E270A0">
      <w:pPr>
        <w:pStyle w:val="Naslov2"/>
        <w:rPr>
          <w:sz w:val="22"/>
          <w:szCs w:val="22"/>
        </w:rPr>
      </w:pPr>
      <w:r w:rsidRPr="00AF5C74">
        <w:rPr>
          <w:sz w:val="22"/>
          <w:szCs w:val="22"/>
        </w:rPr>
        <w:t>člen</w:t>
      </w:r>
    </w:p>
    <w:p w14:paraId="46C826CB" w14:textId="1F99B4A0" w:rsidR="00E270A0" w:rsidRPr="00AF5C74" w:rsidRDefault="00FA59E5" w:rsidP="00E270A0">
      <w:pPr>
        <w:rPr>
          <w:rFonts w:asciiTheme="minorHAnsi" w:hAnsiTheme="minorHAnsi" w:cstheme="minorHAnsi"/>
          <w:sz w:val="22"/>
          <w:szCs w:val="22"/>
        </w:rPr>
      </w:pPr>
      <w:r w:rsidRPr="00AF5C74">
        <w:rPr>
          <w:rFonts w:asciiTheme="minorHAnsi" w:hAnsiTheme="minorHAnsi" w:cstheme="minorHAnsi"/>
          <w:sz w:val="22"/>
          <w:szCs w:val="22"/>
        </w:rPr>
        <w:t xml:space="preserve">Pogodba </w:t>
      </w:r>
      <w:r w:rsidR="00E270A0" w:rsidRPr="00AF5C74">
        <w:rPr>
          <w:rFonts w:asciiTheme="minorHAnsi" w:hAnsiTheme="minorHAnsi" w:cstheme="minorHAnsi"/>
          <w:sz w:val="22"/>
          <w:szCs w:val="22"/>
        </w:rPr>
        <w:t>je sklenjen</w:t>
      </w:r>
      <w:r w:rsidRPr="00AF5C74">
        <w:rPr>
          <w:rFonts w:asciiTheme="minorHAnsi" w:hAnsiTheme="minorHAnsi" w:cstheme="minorHAnsi"/>
          <w:sz w:val="22"/>
          <w:szCs w:val="22"/>
        </w:rPr>
        <w:t>a</w:t>
      </w:r>
      <w:r w:rsidR="00E270A0" w:rsidRPr="00AF5C74">
        <w:rPr>
          <w:rFonts w:asciiTheme="minorHAnsi" w:hAnsiTheme="minorHAnsi" w:cstheme="minorHAnsi"/>
          <w:sz w:val="22"/>
          <w:szCs w:val="22"/>
        </w:rPr>
        <w:t xml:space="preserve">, ko </w:t>
      </w:r>
      <w:r w:rsidRPr="00AF5C74">
        <w:rPr>
          <w:rFonts w:asciiTheme="minorHAnsi" w:hAnsiTheme="minorHAnsi" w:cstheme="minorHAnsi"/>
          <w:sz w:val="22"/>
          <w:szCs w:val="22"/>
        </w:rPr>
        <w:t>jo</w:t>
      </w:r>
      <w:r w:rsidR="00E270A0" w:rsidRPr="00AF5C74">
        <w:rPr>
          <w:rFonts w:asciiTheme="minorHAnsi" w:hAnsiTheme="minorHAnsi" w:cstheme="minorHAnsi"/>
          <w:sz w:val="22"/>
          <w:szCs w:val="22"/>
        </w:rPr>
        <w:t xml:space="preserve"> podpiše zadnja izmed obeh strank. </w:t>
      </w:r>
      <w:r w:rsidRPr="00AF5C74">
        <w:rPr>
          <w:rFonts w:asciiTheme="minorHAnsi" w:hAnsiTheme="minorHAnsi" w:cstheme="minorHAnsi"/>
          <w:sz w:val="22"/>
          <w:szCs w:val="22"/>
        </w:rPr>
        <w:t>Pogodba</w:t>
      </w:r>
      <w:r w:rsidR="00E270A0" w:rsidRPr="00AF5C74">
        <w:rPr>
          <w:rFonts w:asciiTheme="minorHAnsi" w:hAnsiTheme="minorHAnsi" w:cstheme="minorHAnsi"/>
          <w:sz w:val="22"/>
          <w:szCs w:val="22"/>
        </w:rPr>
        <w:t xml:space="preserve"> se začne uporabljati z dnem </w:t>
      </w:r>
      <w:r w:rsidR="00A621B2" w:rsidRPr="00AF5C74">
        <w:rPr>
          <w:rFonts w:asciiTheme="minorHAnsi" w:hAnsiTheme="minorHAnsi" w:cstheme="minorHAnsi"/>
          <w:sz w:val="22"/>
          <w:szCs w:val="22"/>
        </w:rPr>
        <w:t>1.</w:t>
      </w:r>
      <w:r w:rsidRPr="00AF5C74">
        <w:rPr>
          <w:rFonts w:asciiTheme="minorHAnsi" w:hAnsiTheme="minorHAnsi" w:cstheme="minorHAnsi"/>
          <w:sz w:val="22"/>
          <w:szCs w:val="22"/>
        </w:rPr>
        <w:t> </w:t>
      </w:r>
      <w:r w:rsidR="00A621B2" w:rsidRPr="00AF5C74">
        <w:rPr>
          <w:rFonts w:asciiTheme="minorHAnsi" w:hAnsiTheme="minorHAnsi" w:cstheme="minorHAnsi"/>
          <w:sz w:val="22"/>
          <w:szCs w:val="22"/>
        </w:rPr>
        <w:t>9.</w:t>
      </w:r>
      <w:r w:rsidRPr="00AF5C74">
        <w:rPr>
          <w:rFonts w:asciiTheme="minorHAnsi" w:hAnsiTheme="minorHAnsi" w:cstheme="minorHAnsi"/>
          <w:sz w:val="22"/>
          <w:szCs w:val="22"/>
        </w:rPr>
        <w:t> </w:t>
      </w:r>
      <w:r w:rsidR="00A621B2" w:rsidRPr="00AF5C74">
        <w:rPr>
          <w:rFonts w:asciiTheme="minorHAnsi" w:hAnsiTheme="minorHAnsi" w:cstheme="minorHAnsi"/>
          <w:sz w:val="22"/>
          <w:szCs w:val="22"/>
        </w:rPr>
        <w:t>2026</w:t>
      </w:r>
      <w:r w:rsidR="00E270A0" w:rsidRPr="00AF5C74">
        <w:rPr>
          <w:rFonts w:asciiTheme="minorHAnsi" w:hAnsiTheme="minorHAnsi" w:cstheme="minorHAnsi"/>
          <w:sz w:val="22"/>
          <w:szCs w:val="22"/>
        </w:rPr>
        <w:t xml:space="preserve">, če bo </w:t>
      </w:r>
      <w:r w:rsidRPr="00AF5C74">
        <w:rPr>
          <w:rFonts w:asciiTheme="minorHAnsi" w:hAnsiTheme="minorHAnsi" w:cstheme="minorHAnsi"/>
          <w:sz w:val="22"/>
          <w:szCs w:val="22"/>
        </w:rPr>
        <w:t>pogodba</w:t>
      </w:r>
      <w:r w:rsidR="00E270A0" w:rsidRPr="00AF5C74">
        <w:rPr>
          <w:rFonts w:asciiTheme="minorHAnsi" w:hAnsiTheme="minorHAnsi" w:cstheme="minorHAnsi"/>
          <w:sz w:val="22"/>
          <w:szCs w:val="22"/>
        </w:rPr>
        <w:t xml:space="preserve"> podpisan</w:t>
      </w:r>
      <w:r w:rsidRPr="00AF5C74">
        <w:rPr>
          <w:rFonts w:asciiTheme="minorHAnsi" w:hAnsiTheme="minorHAnsi" w:cstheme="minorHAnsi"/>
          <w:sz w:val="22"/>
          <w:szCs w:val="22"/>
        </w:rPr>
        <w:t>a</w:t>
      </w:r>
      <w:r w:rsidR="00E270A0" w:rsidRPr="00AF5C74">
        <w:rPr>
          <w:rFonts w:asciiTheme="minorHAnsi" w:hAnsiTheme="minorHAnsi" w:cstheme="minorHAnsi"/>
          <w:sz w:val="22"/>
          <w:szCs w:val="22"/>
        </w:rPr>
        <w:t xml:space="preserve"> do takrat, sicer pa z dnem podpisa zadnje izmed obeh strank, in se uporablja za obdobje </w:t>
      </w:r>
      <w:r w:rsidR="00A621B2" w:rsidRPr="00AF5C74">
        <w:rPr>
          <w:rFonts w:asciiTheme="minorHAnsi" w:hAnsiTheme="minorHAnsi" w:cstheme="minorHAnsi"/>
          <w:sz w:val="22"/>
          <w:szCs w:val="22"/>
        </w:rPr>
        <w:t>5</w:t>
      </w:r>
      <w:r w:rsidR="00E270A0" w:rsidRPr="00AF5C74">
        <w:rPr>
          <w:rFonts w:asciiTheme="minorHAnsi" w:hAnsiTheme="minorHAnsi" w:cstheme="minorHAnsi"/>
          <w:sz w:val="22"/>
          <w:szCs w:val="22"/>
        </w:rPr>
        <w:t xml:space="preserve"> (</w:t>
      </w:r>
      <w:r w:rsidR="00A621B2" w:rsidRPr="00AF5C74">
        <w:rPr>
          <w:rFonts w:asciiTheme="minorHAnsi" w:hAnsiTheme="minorHAnsi" w:cstheme="minorHAnsi"/>
          <w:sz w:val="22"/>
          <w:szCs w:val="22"/>
        </w:rPr>
        <w:t>pet</w:t>
      </w:r>
      <w:r w:rsidR="00E270A0" w:rsidRPr="00AF5C74">
        <w:rPr>
          <w:rFonts w:asciiTheme="minorHAnsi" w:hAnsiTheme="minorHAnsi" w:cstheme="minorHAnsi"/>
          <w:sz w:val="22"/>
          <w:szCs w:val="22"/>
        </w:rPr>
        <w:t xml:space="preserve">) let oziroma do izčrpanja </w:t>
      </w:r>
      <w:r w:rsidR="00403A89" w:rsidRPr="00AF5C74">
        <w:rPr>
          <w:rFonts w:asciiTheme="minorHAnsi" w:hAnsiTheme="minorHAnsi" w:cstheme="minorHAnsi"/>
          <w:sz w:val="22"/>
          <w:szCs w:val="22"/>
        </w:rPr>
        <w:t xml:space="preserve">maksimalne </w:t>
      </w:r>
      <w:r w:rsidR="00E270A0" w:rsidRPr="00AF5C74">
        <w:rPr>
          <w:rFonts w:asciiTheme="minorHAnsi" w:hAnsiTheme="minorHAnsi" w:cstheme="minorHAnsi"/>
          <w:sz w:val="22"/>
          <w:szCs w:val="22"/>
        </w:rPr>
        <w:t xml:space="preserve">pogodbene vrednosti iz </w:t>
      </w:r>
      <w:r w:rsidR="00A64A70">
        <w:rPr>
          <w:rFonts w:asciiTheme="minorHAnsi" w:hAnsiTheme="minorHAnsi" w:cstheme="minorHAnsi"/>
          <w:sz w:val="22"/>
          <w:szCs w:val="22"/>
        </w:rPr>
        <w:t>8</w:t>
      </w:r>
      <w:r w:rsidR="00E270A0" w:rsidRPr="00AF5C74">
        <w:rPr>
          <w:rFonts w:asciiTheme="minorHAnsi" w:hAnsiTheme="minorHAnsi" w:cstheme="minorHAnsi"/>
          <w:sz w:val="22"/>
          <w:szCs w:val="22"/>
        </w:rPr>
        <w:t>. člena, odvisno od tega, kateri pogoj nastopi prej.</w:t>
      </w:r>
    </w:p>
    <w:p w14:paraId="07850C2C" w14:textId="77777777" w:rsidR="00E270A0" w:rsidRPr="00AF5C74" w:rsidRDefault="00E270A0" w:rsidP="00632CC8">
      <w:pPr>
        <w:pStyle w:val="Naslov1"/>
        <w:ind w:left="709" w:hanging="283"/>
        <w:rPr>
          <w:sz w:val="22"/>
          <w:szCs w:val="22"/>
        </w:rPr>
      </w:pPr>
      <w:r w:rsidRPr="00AF5C74">
        <w:rPr>
          <w:sz w:val="22"/>
          <w:szCs w:val="22"/>
        </w:rPr>
        <w:t>PROTIKORUPCIJSKA KLAVZULA</w:t>
      </w:r>
    </w:p>
    <w:p w14:paraId="16309FF8" w14:textId="77777777" w:rsidR="00E270A0" w:rsidRPr="00AF5C74" w:rsidRDefault="00E270A0" w:rsidP="00E270A0">
      <w:pPr>
        <w:pStyle w:val="Naslov2"/>
        <w:rPr>
          <w:sz w:val="22"/>
          <w:szCs w:val="22"/>
        </w:rPr>
      </w:pPr>
      <w:r w:rsidRPr="00AF5C74">
        <w:rPr>
          <w:sz w:val="22"/>
          <w:szCs w:val="22"/>
        </w:rPr>
        <w:t>člen</w:t>
      </w:r>
    </w:p>
    <w:p w14:paraId="6275B878" w14:textId="15BFB078" w:rsidR="00E270A0" w:rsidRPr="00AF5C74" w:rsidRDefault="007579BC" w:rsidP="00E270A0">
      <w:pPr>
        <w:rPr>
          <w:sz w:val="22"/>
          <w:szCs w:val="22"/>
        </w:rPr>
      </w:pPr>
      <w:r>
        <w:rPr>
          <w:sz w:val="22"/>
          <w:szCs w:val="22"/>
        </w:rPr>
        <w:t>Pogodba</w:t>
      </w:r>
      <w:r w:rsidR="00E270A0" w:rsidRPr="00AF5C74">
        <w:rPr>
          <w:sz w:val="22"/>
          <w:szCs w:val="22"/>
        </w:rPr>
        <w:t>, pri kater</w:t>
      </w:r>
      <w:r>
        <w:rPr>
          <w:sz w:val="22"/>
          <w:szCs w:val="22"/>
        </w:rPr>
        <w:t xml:space="preserve">i </w:t>
      </w:r>
      <w:r w:rsidR="00E270A0" w:rsidRPr="00AF5C74">
        <w:rPr>
          <w:sz w:val="22"/>
          <w:szCs w:val="22"/>
        </w:rPr>
        <w:t>kdo v imenu ali na račun druge pogodbene stranke, predstavniku ali posredniku organa ali organizacije iz javnega sektorja obljubi, ponudi ali da kakšno nedovoljeno korist za:</w:t>
      </w:r>
    </w:p>
    <w:p w14:paraId="5932C974" w14:textId="77777777" w:rsidR="00E270A0" w:rsidRPr="00AF5C74" w:rsidRDefault="00E270A0" w:rsidP="00E270A0">
      <w:pPr>
        <w:pStyle w:val="Odstavekseznama"/>
        <w:numPr>
          <w:ilvl w:val="0"/>
          <w:numId w:val="3"/>
        </w:numPr>
        <w:rPr>
          <w:sz w:val="22"/>
          <w:szCs w:val="22"/>
        </w:rPr>
      </w:pPr>
      <w:r w:rsidRPr="00AF5C74">
        <w:rPr>
          <w:sz w:val="22"/>
          <w:szCs w:val="22"/>
        </w:rPr>
        <w:t>pridobitev posla ali</w:t>
      </w:r>
    </w:p>
    <w:p w14:paraId="0C675CA2" w14:textId="77777777" w:rsidR="00E270A0" w:rsidRPr="00AF5C74" w:rsidRDefault="00E270A0" w:rsidP="00E270A0">
      <w:pPr>
        <w:pStyle w:val="Odstavekseznama"/>
        <w:numPr>
          <w:ilvl w:val="0"/>
          <w:numId w:val="3"/>
        </w:numPr>
        <w:rPr>
          <w:sz w:val="22"/>
          <w:szCs w:val="22"/>
        </w:rPr>
      </w:pPr>
      <w:r w:rsidRPr="00AF5C74">
        <w:rPr>
          <w:sz w:val="22"/>
          <w:szCs w:val="22"/>
        </w:rPr>
        <w:t>za sklenitev posla pod ugodnejšimi pogoji ali</w:t>
      </w:r>
    </w:p>
    <w:p w14:paraId="74595F22" w14:textId="77777777" w:rsidR="00E270A0" w:rsidRPr="00AF5C74" w:rsidRDefault="00E270A0" w:rsidP="00E270A0">
      <w:pPr>
        <w:pStyle w:val="Odstavekseznama"/>
        <w:numPr>
          <w:ilvl w:val="0"/>
          <w:numId w:val="3"/>
        </w:numPr>
        <w:rPr>
          <w:sz w:val="22"/>
          <w:szCs w:val="22"/>
        </w:rPr>
      </w:pPr>
      <w:r w:rsidRPr="00AF5C74">
        <w:rPr>
          <w:sz w:val="22"/>
          <w:szCs w:val="22"/>
        </w:rPr>
        <w:t>za opustitev dolžnega nadzora nad izvajanjem pogodbenih obveznosti ali</w:t>
      </w:r>
    </w:p>
    <w:p w14:paraId="23A3829B" w14:textId="77777777" w:rsidR="00E270A0" w:rsidRPr="00AF5C74" w:rsidRDefault="00E270A0" w:rsidP="00E270A0">
      <w:pPr>
        <w:pStyle w:val="Odstavekseznama"/>
        <w:numPr>
          <w:ilvl w:val="0"/>
          <w:numId w:val="3"/>
        </w:numPr>
        <w:rPr>
          <w:sz w:val="22"/>
          <w:szCs w:val="22"/>
        </w:rPr>
      </w:pPr>
      <w:r w:rsidRPr="00AF5C74">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D63379" w14:textId="67CADF04" w:rsidR="00E270A0" w:rsidRPr="00AF5C74" w:rsidRDefault="00E270A0" w:rsidP="00E270A0">
      <w:pPr>
        <w:rPr>
          <w:sz w:val="22"/>
          <w:szCs w:val="22"/>
        </w:rPr>
      </w:pPr>
      <w:r w:rsidRPr="00AF5C74">
        <w:rPr>
          <w:sz w:val="22"/>
          <w:szCs w:val="22"/>
        </w:rPr>
        <w:t>je ničn</w:t>
      </w:r>
      <w:r w:rsidR="00320C4C">
        <w:rPr>
          <w:sz w:val="22"/>
          <w:szCs w:val="22"/>
        </w:rPr>
        <w:t>a</w:t>
      </w:r>
      <w:r w:rsidRPr="00AF5C74">
        <w:rPr>
          <w:sz w:val="22"/>
          <w:szCs w:val="22"/>
        </w:rPr>
        <w:t>.</w:t>
      </w:r>
    </w:p>
    <w:p w14:paraId="7E818783" w14:textId="77777777" w:rsidR="00E270A0" w:rsidRPr="00AF5C74" w:rsidRDefault="00E270A0" w:rsidP="00632CC8">
      <w:pPr>
        <w:pStyle w:val="Naslov1"/>
        <w:ind w:left="709" w:hanging="283"/>
        <w:rPr>
          <w:sz w:val="22"/>
          <w:szCs w:val="22"/>
        </w:rPr>
      </w:pPr>
      <w:r w:rsidRPr="00AF5C74">
        <w:rPr>
          <w:sz w:val="22"/>
          <w:szCs w:val="22"/>
        </w:rPr>
        <w:t>REŠEVANJE SPOROV</w:t>
      </w:r>
    </w:p>
    <w:p w14:paraId="4A38B5A2" w14:textId="77777777" w:rsidR="00E270A0" w:rsidRPr="00AF5C74" w:rsidRDefault="00E270A0" w:rsidP="00E270A0">
      <w:pPr>
        <w:pStyle w:val="Naslov2"/>
        <w:rPr>
          <w:sz w:val="22"/>
          <w:szCs w:val="22"/>
        </w:rPr>
      </w:pPr>
      <w:r w:rsidRPr="00AF5C74">
        <w:rPr>
          <w:sz w:val="22"/>
          <w:szCs w:val="22"/>
        </w:rPr>
        <w:t>člen</w:t>
      </w:r>
    </w:p>
    <w:p w14:paraId="7C9CEA3B" w14:textId="77777777" w:rsidR="00E270A0" w:rsidRPr="00AF5C74" w:rsidRDefault="00E270A0" w:rsidP="00E270A0">
      <w:pPr>
        <w:rPr>
          <w:sz w:val="22"/>
          <w:szCs w:val="22"/>
        </w:rPr>
      </w:pPr>
      <w:r w:rsidRPr="00AF5C74">
        <w:rPr>
          <w:sz w:val="22"/>
          <w:szCs w:val="22"/>
        </w:rPr>
        <w:t>Morebitne spore, ki bi nastali v zvezi z izvajanjem tega sporazuma, bosta pogodbeni stranki skušali rešiti sporazumno.</w:t>
      </w:r>
    </w:p>
    <w:p w14:paraId="2AD2C63B" w14:textId="77777777" w:rsidR="00E270A0" w:rsidRPr="00AF5C74" w:rsidRDefault="00E270A0" w:rsidP="00E270A0">
      <w:pPr>
        <w:rPr>
          <w:sz w:val="22"/>
          <w:szCs w:val="22"/>
        </w:rPr>
      </w:pPr>
      <w:r w:rsidRPr="00AF5C74">
        <w:rPr>
          <w:sz w:val="22"/>
          <w:szCs w:val="22"/>
        </w:rPr>
        <w:t>Če spornega vprašanja ne bi mogli rešiti sporazumno, lahko vsaka pogodbena stranka sproži spor pri stvarno pristojnem sodišču v Celju.</w:t>
      </w:r>
    </w:p>
    <w:p w14:paraId="730B9561" w14:textId="77777777" w:rsidR="00E270A0" w:rsidRPr="00AF5C74" w:rsidRDefault="00E270A0" w:rsidP="00632CC8">
      <w:pPr>
        <w:pStyle w:val="Naslov1"/>
        <w:ind w:left="709" w:hanging="283"/>
        <w:rPr>
          <w:sz w:val="22"/>
          <w:szCs w:val="22"/>
        </w:rPr>
      </w:pPr>
      <w:r w:rsidRPr="00AF5C74">
        <w:rPr>
          <w:sz w:val="22"/>
          <w:szCs w:val="22"/>
        </w:rPr>
        <w:lastRenderedPageBreak/>
        <w:t>KONČNA DOLOČILA</w:t>
      </w:r>
    </w:p>
    <w:p w14:paraId="63B029C7" w14:textId="77777777" w:rsidR="00403A89" w:rsidRPr="00AF5C74" w:rsidRDefault="00403A89" w:rsidP="00403A89">
      <w:pPr>
        <w:pStyle w:val="Naslov2"/>
        <w:rPr>
          <w:sz w:val="22"/>
          <w:szCs w:val="22"/>
        </w:rPr>
      </w:pPr>
      <w:r w:rsidRPr="00AF5C74">
        <w:rPr>
          <w:sz w:val="22"/>
          <w:szCs w:val="22"/>
        </w:rPr>
        <w:t>člen</w:t>
      </w:r>
    </w:p>
    <w:p w14:paraId="02F817FC" w14:textId="2443E2B7" w:rsidR="00403A89" w:rsidRPr="00AF5C74" w:rsidRDefault="00F55546" w:rsidP="00403A89">
      <w:pPr>
        <w:rPr>
          <w:sz w:val="22"/>
          <w:szCs w:val="22"/>
        </w:rPr>
      </w:pPr>
      <w:r w:rsidRPr="00AF5C74">
        <w:rPr>
          <w:sz w:val="22"/>
          <w:szCs w:val="22"/>
        </w:rPr>
        <w:t>Pogodba</w:t>
      </w:r>
      <w:r w:rsidR="00403A89" w:rsidRPr="00AF5C74">
        <w:rPr>
          <w:sz w:val="22"/>
          <w:szCs w:val="22"/>
        </w:rPr>
        <w:t xml:space="preserve"> preneha veljati, če je naročnik seznanjen, da je sodišče s pravnomočno odločitvijo ugotovilo kršitev obveznosti iz drugega odstavka 3. člena ZJN-3 s strani izvajalca </w:t>
      </w:r>
      <w:r w:rsidRPr="00AF5C74">
        <w:rPr>
          <w:sz w:val="22"/>
          <w:szCs w:val="22"/>
        </w:rPr>
        <w:t>pogodbe</w:t>
      </w:r>
      <w:r w:rsidR="00403A89" w:rsidRPr="00AF5C74">
        <w:rPr>
          <w:sz w:val="22"/>
          <w:szCs w:val="22"/>
        </w:rPr>
        <w:t xml:space="preserve"> o izvedbi javnega naročila ali njegovega podizvajalca.</w:t>
      </w:r>
    </w:p>
    <w:p w14:paraId="02BCC4D7" w14:textId="37E05B67" w:rsidR="00403A89" w:rsidRPr="00AF5C74" w:rsidRDefault="00F55546" w:rsidP="00403A89">
      <w:pPr>
        <w:rPr>
          <w:sz w:val="22"/>
          <w:szCs w:val="22"/>
        </w:rPr>
      </w:pPr>
      <w:r w:rsidRPr="00AF5C74">
        <w:rPr>
          <w:sz w:val="22"/>
          <w:szCs w:val="22"/>
        </w:rPr>
        <w:t>Pogodba</w:t>
      </w:r>
      <w:r w:rsidR="00403A89" w:rsidRPr="00AF5C74">
        <w:rPr>
          <w:sz w:val="22"/>
          <w:szCs w:val="22"/>
        </w:rPr>
        <w:t xml:space="preserve"> preneha veljati, če je naročnik seznanjen, da je pristojni državni organ pri izvajalcu </w:t>
      </w:r>
      <w:proofErr w:type="spellStart"/>
      <w:r w:rsidRPr="00AF5C74">
        <w:rPr>
          <w:sz w:val="22"/>
          <w:szCs w:val="22"/>
        </w:rPr>
        <w:t>pogodbe</w:t>
      </w:r>
      <w:r w:rsidR="00403A89" w:rsidRPr="00AF5C74">
        <w:rPr>
          <w:sz w:val="22"/>
          <w:szCs w:val="22"/>
        </w:rPr>
        <w:t>a</w:t>
      </w:r>
      <w:proofErr w:type="spellEnd"/>
      <w:r w:rsidR="00403A89" w:rsidRPr="00AF5C74">
        <w:rPr>
          <w:sz w:val="22"/>
          <w:szCs w:val="22"/>
        </w:rPr>
        <w:t xml:space="preserve"> ali njegovem podizvajalcu v času izvajanja </w:t>
      </w:r>
      <w:r w:rsidRPr="00AF5C74">
        <w:rPr>
          <w:sz w:val="22"/>
          <w:szCs w:val="22"/>
        </w:rPr>
        <w:t>pogodbe</w:t>
      </w:r>
      <w:r w:rsidR="00237CD0" w:rsidRPr="00AF5C74">
        <w:rPr>
          <w:sz w:val="22"/>
          <w:szCs w:val="22"/>
        </w:rPr>
        <w:t xml:space="preserve"> </w:t>
      </w:r>
      <w:r w:rsidRPr="00AF5C74">
        <w:rPr>
          <w:sz w:val="22"/>
          <w:szCs w:val="22"/>
        </w:rPr>
        <w:t>u</w:t>
      </w:r>
      <w:r w:rsidR="00403A89" w:rsidRPr="00AF5C74">
        <w:rPr>
          <w:sz w:val="22"/>
          <w:szCs w:val="22"/>
        </w:rPr>
        <w:t>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8189E" w14:textId="10ED0682" w:rsidR="00403A89" w:rsidRPr="00AF5C74" w:rsidRDefault="00403A89" w:rsidP="00403A89">
      <w:pPr>
        <w:rPr>
          <w:sz w:val="22"/>
          <w:szCs w:val="22"/>
        </w:rPr>
      </w:pPr>
      <w:r w:rsidRPr="00AF5C74">
        <w:rPr>
          <w:sz w:val="22"/>
          <w:szCs w:val="22"/>
        </w:rPr>
        <w:t xml:space="preserve">V primeru seznanitve naročnika s kršitvijo mora ta o tem obvestiti izvajalca v desetih dneh. </w:t>
      </w:r>
      <w:r w:rsidR="00237CD0" w:rsidRPr="00AF5C74">
        <w:rPr>
          <w:sz w:val="22"/>
          <w:szCs w:val="22"/>
        </w:rPr>
        <w:t>Izvajalec</w:t>
      </w:r>
      <w:r w:rsidRPr="00AF5C74">
        <w:rPr>
          <w:sz w:val="22"/>
          <w:szCs w:val="22"/>
        </w:rPr>
        <w:t xml:space="preserve"> lahko v roku, ki ga določi naročnik, ki pa ne sme biti daljši kot 15 dni, predloži dokaze, da je sprejel zadostne ukrepe, s katerimi lahko dokaže svojo zanesljivost kljub obstoju kršitev. Če obstaja kršitev pri podizvajalcu, lahko </w:t>
      </w:r>
      <w:r w:rsidR="00237CD0" w:rsidRPr="00AF5C74">
        <w:rPr>
          <w:sz w:val="22"/>
          <w:szCs w:val="22"/>
        </w:rPr>
        <w:t>izvajalec</w:t>
      </w:r>
      <w:r w:rsidRPr="00AF5C74">
        <w:rPr>
          <w:sz w:val="22"/>
          <w:szCs w:val="22"/>
        </w:rPr>
        <w:t xml:space="preserve"> v istem roku predloži dokaze, da je pod</w:t>
      </w:r>
      <w:r w:rsidR="00237CD0" w:rsidRPr="00AF5C74">
        <w:rPr>
          <w:sz w:val="22"/>
          <w:szCs w:val="22"/>
        </w:rPr>
        <w:t>izvajalec</w:t>
      </w:r>
      <w:r w:rsidRPr="00AF5C74">
        <w:rPr>
          <w:sz w:val="22"/>
          <w:szCs w:val="22"/>
        </w:rPr>
        <w:t xml:space="preserve"> sprejel zadostne ukrepe, s katerimi lahko dokaže svojo zanesljivost kljub obstoju kršitev. Če </w:t>
      </w:r>
      <w:r w:rsidR="00237CD0" w:rsidRPr="00AF5C74">
        <w:rPr>
          <w:sz w:val="22"/>
          <w:szCs w:val="22"/>
        </w:rPr>
        <w:t>izvajalec</w:t>
      </w:r>
      <w:r w:rsidRPr="00AF5C74">
        <w:rPr>
          <w:sz w:val="22"/>
          <w:szCs w:val="22"/>
        </w:rPr>
        <w:t xml:space="preserve"> ni predložil dokazov za podizvajalca ali če jih je, pa naročnik oceni, da ti ukrepi ne zadoščajo, lahko </w:t>
      </w:r>
      <w:r w:rsidR="00B16CB5" w:rsidRPr="00AF5C74">
        <w:rPr>
          <w:sz w:val="22"/>
          <w:szCs w:val="22"/>
        </w:rPr>
        <w:t>izvajalec</w:t>
      </w:r>
      <w:r w:rsidRPr="00AF5C74">
        <w:rPr>
          <w:sz w:val="22"/>
          <w:szCs w:val="22"/>
        </w:rPr>
        <w:t xml:space="preserve"> zamenja podizvajalca v roku, ki ga določi naročnik in ne sme biti daljši od 15 dni v skladu s 94. členom ZJN-3, ali sam prevzame del, ki ga je oddal v </w:t>
      </w:r>
      <w:proofErr w:type="spellStart"/>
      <w:r w:rsidRPr="00AF5C74">
        <w:rPr>
          <w:sz w:val="22"/>
          <w:szCs w:val="22"/>
        </w:rPr>
        <w:t>podizvajanje</w:t>
      </w:r>
      <w:proofErr w:type="spellEnd"/>
      <w:r w:rsidRPr="00AF5C74">
        <w:rPr>
          <w:sz w:val="22"/>
          <w:szCs w:val="22"/>
        </w:rPr>
        <w:t xml:space="preserve"> temu podizvajalcu, če ta zamenjava ali prevzem ne pomeni bistvene spremembe </w:t>
      </w:r>
      <w:r w:rsidR="00320C4C">
        <w:rPr>
          <w:sz w:val="22"/>
          <w:szCs w:val="22"/>
        </w:rPr>
        <w:t>pogodbe</w:t>
      </w:r>
      <w:r w:rsidRPr="00AF5C74">
        <w:rPr>
          <w:sz w:val="22"/>
          <w:szCs w:val="22"/>
        </w:rPr>
        <w:t xml:space="preserve">. Če </w:t>
      </w:r>
      <w:r w:rsidR="00B16CB5" w:rsidRPr="00AF5C74">
        <w:rPr>
          <w:sz w:val="22"/>
          <w:szCs w:val="22"/>
        </w:rPr>
        <w:t>izvajalec</w:t>
      </w:r>
      <w:r w:rsidRPr="00AF5C74">
        <w:rPr>
          <w:sz w:val="22"/>
          <w:szCs w:val="22"/>
        </w:rPr>
        <w:t xml:space="preserve"> ni predložil dokazov zase ali za podizvajalca ali če jih je, pa naročnik oceni, da ti ukrepi ne zadoščajo, ali če </w:t>
      </w:r>
      <w:r w:rsidR="00B16CB5" w:rsidRPr="00AF5C74">
        <w:rPr>
          <w:sz w:val="22"/>
          <w:szCs w:val="22"/>
        </w:rPr>
        <w:t>izvajalec</w:t>
      </w:r>
      <w:r w:rsidRPr="00AF5C74">
        <w:rPr>
          <w:sz w:val="22"/>
          <w:szCs w:val="22"/>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sporazuma še najmanj šest mesecev. </w:t>
      </w:r>
    </w:p>
    <w:p w14:paraId="63352BD3" w14:textId="0013ED44" w:rsidR="00403A89" w:rsidRPr="00AF5C74" w:rsidRDefault="00403A89" w:rsidP="00403A89">
      <w:pPr>
        <w:rPr>
          <w:sz w:val="22"/>
          <w:szCs w:val="22"/>
        </w:rPr>
      </w:pPr>
      <w:r w:rsidRPr="00AF5C74">
        <w:rPr>
          <w:sz w:val="22"/>
          <w:szCs w:val="22"/>
        </w:rPr>
        <w:t xml:space="preserve">Ne glede na prejšnji stavek se </w:t>
      </w:r>
      <w:r w:rsidR="00320C4C">
        <w:rPr>
          <w:sz w:val="22"/>
          <w:szCs w:val="22"/>
        </w:rPr>
        <w:t>pogodba</w:t>
      </w:r>
      <w:r w:rsidRPr="00AF5C74">
        <w:rPr>
          <w:sz w:val="22"/>
          <w:szCs w:val="22"/>
        </w:rPr>
        <w:t xml:space="preserve"> za izvedbo javnega naročila ne razveže, če bi razveza </w:t>
      </w:r>
      <w:r w:rsidR="00320C4C">
        <w:rPr>
          <w:sz w:val="22"/>
          <w:szCs w:val="22"/>
        </w:rPr>
        <w:t>pogodbe</w:t>
      </w:r>
      <w:r w:rsidRPr="00AF5C74">
        <w:rPr>
          <w:sz w:val="22"/>
          <w:szCs w:val="22"/>
        </w:rPr>
        <w:t xml:space="preserve"> naročniku povzročila nesorazmerne stroške ali bistvene težave pri nemoteni izvedbi ali nesorazmerno časovno zamudo in pod pogojem, da naročnik izvajalca najkasneje v 20 dneh od seznanitve s kršitvijo obvesti, da se </w:t>
      </w:r>
      <w:r w:rsidR="00320C4C">
        <w:rPr>
          <w:sz w:val="22"/>
          <w:szCs w:val="22"/>
        </w:rPr>
        <w:t>pogodba</w:t>
      </w:r>
      <w:r w:rsidRPr="00AF5C74">
        <w:rPr>
          <w:sz w:val="22"/>
          <w:szCs w:val="22"/>
        </w:rPr>
        <w:t xml:space="preserve"> ne razveže. V primeru izpolnitve razveznega pogoja se šteje, da je </w:t>
      </w:r>
      <w:r w:rsidR="002E5C7D">
        <w:rPr>
          <w:sz w:val="22"/>
          <w:szCs w:val="22"/>
        </w:rPr>
        <w:t>pogodba razvezana</w:t>
      </w:r>
      <w:r w:rsidRPr="00AF5C74">
        <w:rPr>
          <w:sz w:val="22"/>
          <w:szCs w:val="22"/>
        </w:rPr>
        <w:t xml:space="preserve"> z dnem sklenitve nove</w:t>
      </w:r>
      <w:r w:rsidR="002E5C7D">
        <w:rPr>
          <w:sz w:val="22"/>
          <w:szCs w:val="22"/>
        </w:rPr>
        <w:t xml:space="preserve"> pogodbe</w:t>
      </w:r>
      <w:r w:rsidRPr="00AF5C74">
        <w:rPr>
          <w:sz w:val="22"/>
          <w:szCs w:val="22"/>
        </w:rPr>
        <w:t xml:space="preserve"> o izvedbi javnega naročila, naročnik pa mora nov postopek oddaje javnega naročila začeti nemudoma, vendar najkasneje v 60 dneh od seznanitve s kršitvijo. Če naročnik v tem roku ne začne novega postopka javnega naročila, se šteje, da je </w:t>
      </w:r>
      <w:r w:rsidR="002E5C7D">
        <w:rPr>
          <w:sz w:val="22"/>
          <w:szCs w:val="22"/>
        </w:rPr>
        <w:t>pogodba</w:t>
      </w:r>
      <w:r w:rsidRPr="00AF5C74">
        <w:rPr>
          <w:sz w:val="22"/>
          <w:szCs w:val="22"/>
        </w:rPr>
        <w:t xml:space="preserve"> razvezan</w:t>
      </w:r>
      <w:r w:rsidR="002E5C7D">
        <w:rPr>
          <w:sz w:val="22"/>
          <w:szCs w:val="22"/>
        </w:rPr>
        <w:t>a</w:t>
      </w:r>
      <w:r w:rsidRPr="00AF5C74">
        <w:rPr>
          <w:sz w:val="22"/>
          <w:szCs w:val="22"/>
        </w:rPr>
        <w:t xml:space="preserve"> šestdeseti dan od seznanitve s kršitvijo.</w:t>
      </w:r>
    </w:p>
    <w:p w14:paraId="50D837EA" w14:textId="77777777" w:rsidR="00AC49CC" w:rsidRPr="00AF5C74" w:rsidRDefault="00AC49CC" w:rsidP="00AC49CC">
      <w:pPr>
        <w:pStyle w:val="Naslov2"/>
        <w:rPr>
          <w:sz w:val="22"/>
          <w:szCs w:val="22"/>
        </w:rPr>
      </w:pPr>
      <w:r w:rsidRPr="00AF5C74">
        <w:rPr>
          <w:sz w:val="22"/>
          <w:szCs w:val="22"/>
        </w:rPr>
        <w:t>člen</w:t>
      </w:r>
    </w:p>
    <w:p w14:paraId="11E5E10E" w14:textId="64B80D7B" w:rsidR="00AC49CC" w:rsidRPr="00AF5C74" w:rsidRDefault="00AC49CC" w:rsidP="00AC49CC">
      <w:pPr>
        <w:rPr>
          <w:sz w:val="22"/>
          <w:szCs w:val="22"/>
        </w:rPr>
      </w:pPr>
      <w:r w:rsidRPr="00AF5C74">
        <w:rPr>
          <w:sz w:val="22"/>
          <w:szCs w:val="22"/>
        </w:rPr>
        <w:t>Za vse primere, ki s t</w:t>
      </w:r>
      <w:r w:rsidR="00320C4C">
        <w:rPr>
          <w:sz w:val="22"/>
          <w:szCs w:val="22"/>
        </w:rPr>
        <w:t>o pogodbo</w:t>
      </w:r>
      <w:r w:rsidR="002E32C4" w:rsidRPr="00AF5C74">
        <w:rPr>
          <w:sz w:val="22"/>
          <w:szCs w:val="22"/>
        </w:rPr>
        <w:t xml:space="preserve"> </w:t>
      </w:r>
      <w:r w:rsidRPr="00AF5C74">
        <w:rPr>
          <w:sz w:val="22"/>
          <w:szCs w:val="22"/>
        </w:rPr>
        <w:t xml:space="preserve">niso natančno določeni, se uporabljajo določila Obligacijskega zakonika. </w:t>
      </w:r>
    </w:p>
    <w:p w14:paraId="13F243E5" w14:textId="3A71EAB5" w:rsidR="00AC49CC" w:rsidRPr="00AF5C74" w:rsidRDefault="002E5C7D" w:rsidP="00AC49CC">
      <w:pPr>
        <w:rPr>
          <w:sz w:val="22"/>
          <w:szCs w:val="22"/>
        </w:rPr>
      </w:pPr>
      <w:r>
        <w:rPr>
          <w:sz w:val="22"/>
          <w:szCs w:val="22"/>
        </w:rPr>
        <w:t>Pogodba je sestavljena</w:t>
      </w:r>
      <w:r w:rsidR="00AC49CC" w:rsidRPr="00AF5C74">
        <w:rPr>
          <w:sz w:val="22"/>
          <w:szCs w:val="22"/>
        </w:rPr>
        <w:t xml:space="preserve"> v </w:t>
      </w:r>
      <w:r w:rsidR="00F422FD" w:rsidRPr="00AF5C74">
        <w:rPr>
          <w:sz w:val="22"/>
          <w:szCs w:val="22"/>
        </w:rPr>
        <w:t>2</w:t>
      </w:r>
      <w:r w:rsidR="00AC49CC" w:rsidRPr="00AF5C74">
        <w:rPr>
          <w:sz w:val="22"/>
          <w:szCs w:val="22"/>
        </w:rPr>
        <w:t xml:space="preserve"> (</w:t>
      </w:r>
      <w:r w:rsidR="00F422FD" w:rsidRPr="00AF5C74">
        <w:rPr>
          <w:sz w:val="22"/>
          <w:szCs w:val="22"/>
        </w:rPr>
        <w:t>dveh</w:t>
      </w:r>
      <w:r w:rsidR="00AC49CC" w:rsidRPr="00AF5C74">
        <w:rPr>
          <w:sz w:val="22"/>
          <w:szCs w:val="22"/>
        </w:rPr>
        <w:t>) enakih izvodih, od katerih prejme vsaka stranka po 1 (en) izvod.</w:t>
      </w:r>
      <w:r w:rsidR="00161FFA" w:rsidRPr="00AF5C74">
        <w:rPr>
          <w:sz w:val="22"/>
          <w:szCs w:val="22"/>
        </w:rPr>
        <w:t xml:space="preserve"> V primeru, da strank</w:t>
      </w:r>
      <w:r>
        <w:rPr>
          <w:sz w:val="22"/>
          <w:szCs w:val="22"/>
        </w:rPr>
        <w:t>i</w:t>
      </w:r>
      <w:r w:rsidR="00161FFA" w:rsidRPr="00AF5C74">
        <w:rPr>
          <w:sz w:val="22"/>
          <w:szCs w:val="22"/>
        </w:rPr>
        <w:t xml:space="preserve"> </w:t>
      </w:r>
      <w:r>
        <w:rPr>
          <w:sz w:val="22"/>
          <w:szCs w:val="22"/>
        </w:rPr>
        <w:t>pogodbe</w:t>
      </w:r>
      <w:r w:rsidR="002E32C4" w:rsidRPr="00AF5C74">
        <w:rPr>
          <w:sz w:val="22"/>
          <w:szCs w:val="22"/>
        </w:rPr>
        <w:t xml:space="preserve"> </w:t>
      </w:r>
      <w:r w:rsidR="00161FFA" w:rsidRPr="00AF5C74">
        <w:rPr>
          <w:sz w:val="22"/>
          <w:szCs w:val="22"/>
        </w:rPr>
        <w:t>podpiše</w:t>
      </w:r>
      <w:r>
        <w:rPr>
          <w:sz w:val="22"/>
          <w:szCs w:val="22"/>
        </w:rPr>
        <w:t>ta</w:t>
      </w:r>
      <w:r w:rsidR="00161FFA" w:rsidRPr="00AF5C74">
        <w:rPr>
          <w:sz w:val="22"/>
          <w:szCs w:val="22"/>
        </w:rPr>
        <w:t xml:space="preserve"> digitalno, vsaka dobi</w:t>
      </w:r>
      <w:r w:rsidR="00C35646" w:rsidRPr="00AF5C74">
        <w:rPr>
          <w:sz w:val="22"/>
          <w:szCs w:val="22"/>
        </w:rPr>
        <w:t xml:space="preserve"> en</w:t>
      </w:r>
      <w:r w:rsidR="00161FFA" w:rsidRPr="00AF5C74">
        <w:rPr>
          <w:sz w:val="22"/>
          <w:szCs w:val="22"/>
        </w:rPr>
        <w:t xml:space="preserve">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139"/>
        <w:gridCol w:w="3392"/>
      </w:tblGrid>
      <w:tr w:rsidR="00E50ABA" w:rsidRPr="00AF5C74" w14:paraId="7F495C82" w14:textId="77777777" w:rsidTr="00A751FF">
        <w:tc>
          <w:tcPr>
            <w:tcW w:w="4531" w:type="dxa"/>
          </w:tcPr>
          <w:p w14:paraId="7768C9B5" w14:textId="7E714EB0" w:rsidR="00E50ABA" w:rsidRPr="00AF5C74" w:rsidRDefault="00E50ABA" w:rsidP="00796011">
            <w:pPr>
              <w:pStyle w:val="Brezrazmikov"/>
              <w:rPr>
                <w:b/>
                <w:bCs/>
                <w:szCs w:val="22"/>
                <w:lang w:val="sl-SI"/>
              </w:rPr>
            </w:pPr>
            <w:r w:rsidRPr="00AF5C74">
              <w:rPr>
                <w:b/>
                <w:bCs/>
                <w:szCs w:val="22"/>
                <w:lang w:val="sl-SI"/>
              </w:rPr>
              <w:t>NAROČNIK:</w:t>
            </w:r>
          </w:p>
        </w:tc>
        <w:tc>
          <w:tcPr>
            <w:tcW w:w="4531" w:type="dxa"/>
            <w:gridSpan w:val="2"/>
          </w:tcPr>
          <w:p w14:paraId="0A0F129A" w14:textId="4A1E2D14" w:rsidR="00E50ABA" w:rsidRPr="00AF5C74" w:rsidRDefault="00B16CB5" w:rsidP="00796011">
            <w:pPr>
              <w:pStyle w:val="Brezrazmikov"/>
              <w:jc w:val="right"/>
              <w:rPr>
                <w:b/>
                <w:bCs/>
                <w:szCs w:val="22"/>
                <w:lang w:val="sl-SI"/>
              </w:rPr>
            </w:pPr>
            <w:r w:rsidRPr="00AF5C74">
              <w:rPr>
                <w:b/>
                <w:bCs/>
                <w:szCs w:val="22"/>
                <w:lang w:val="sl-SI"/>
              </w:rPr>
              <w:t>IZVAJALEC</w:t>
            </w:r>
            <w:r w:rsidR="00E50ABA" w:rsidRPr="00AF5C74">
              <w:rPr>
                <w:b/>
                <w:bCs/>
                <w:szCs w:val="22"/>
                <w:lang w:val="sl-SI"/>
              </w:rPr>
              <w:t>:</w:t>
            </w:r>
          </w:p>
        </w:tc>
      </w:tr>
      <w:tr w:rsidR="00A751FF" w:rsidRPr="00AF5C74" w14:paraId="3AF2E844" w14:textId="77777777" w:rsidTr="00A751FF">
        <w:tc>
          <w:tcPr>
            <w:tcW w:w="4531" w:type="dxa"/>
          </w:tcPr>
          <w:p w14:paraId="6CDF583C" w14:textId="77777777" w:rsidR="00A751FF" w:rsidRPr="00AF5C74" w:rsidRDefault="00A751FF" w:rsidP="00796011">
            <w:pPr>
              <w:pStyle w:val="Brezrazmikov"/>
              <w:rPr>
                <w:szCs w:val="22"/>
                <w:lang w:val="sl-SI"/>
              </w:rPr>
            </w:pPr>
          </w:p>
        </w:tc>
        <w:tc>
          <w:tcPr>
            <w:tcW w:w="4531" w:type="dxa"/>
            <w:gridSpan w:val="2"/>
          </w:tcPr>
          <w:p w14:paraId="4F48E7D6" w14:textId="77777777" w:rsidR="00A751FF" w:rsidRPr="00AF5C74" w:rsidRDefault="00A751FF" w:rsidP="00796011">
            <w:pPr>
              <w:pStyle w:val="Brezrazmikov"/>
              <w:jc w:val="right"/>
              <w:rPr>
                <w:szCs w:val="22"/>
                <w:lang w:val="sl-SI"/>
              </w:rPr>
            </w:pPr>
          </w:p>
        </w:tc>
      </w:tr>
      <w:tr w:rsidR="00A751FF" w:rsidRPr="00AF5C74" w14:paraId="660299A4" w14:textId="77777777" w:rsidTr="00A751FF">
        <w:tc>
          <w:tcPr>
            <w:tcW w:w="4531" w:type="dxa"/>
          </w:tcPr>
          <w:p w14:paraId="4A533B37" w14:textId="46D2AF0B" w:rsidR="00A751FF" w:rsidRPr="00AF5C74" w:rsidRDefault="00A751FF" w:rsidP="00796011">
            <w:pPr>
              <w:pStyle w:val="Brezrazmikov"/>
              <w:rPr>
                <w:szCs w:val="22"/>
                <w:lang w:val="sl-SI"/>
              </w:rPr>
            </w:pPr>
            <w:r w:rsidRPr="00AF5C74">
              <w:rPr>
                <w:szCs w:val="22"/>
                <w:lang w:val="sl-SI"/>
              </w:rPr>
              <w:t>Datum: ______________________</w:t>
            </w:r>
          </w:p>
        </w:tc>
        <w:tc>
          <w:tcPr>
            <w:tcW w:w="4531" w:type="dxa"/>
            <w:gridSpan w:val="2"/>
          </w:tcPr>
          <w:p w14:paraId="761385D8" w14:textId="7BB514EF" w:rsidR="00A751FF" w:rsidRPr="00AF5C74" w:rsidRDefault="00A751FF" w:rsidP="00796011">
            <w:pPr>
              <w:pStyle w:val="Brezrazmikov"/>
              <w:jc w:val="right"/>
              <w:rPr>
                <w:szCs w:val="22"/>
                <w:lang w:val="sl-SI"/>
              </w:rPr>
            </w:pPr>
            <w:r w:rsidRPr="00AF5C74">
              <w:rPr>
                <w:szCs w:val="22"/>
                <w:lang w:val="sl-SI"/>
              </w:rPr>
              <w:t xml:space="preserve">Datum: </w:t>
            </w:r>
            <w:r w:rsidR="00B83CFE" w:rsidRPr="00AF5C74">
              <w:rPr>
                <w:szCs w:val="22"/>
                <w:lang w:val="sl-SI"/>
              </w:rPr>
              <w:t>______________________</w:t>
            </w:r>
          </w:p>
        </w:tc>
      </w:tr>
      <w:tr w:rsidR="00C47518" w:rsidRPr="00AF5C74" w14:paraId="1C7204D0" w14:textId="77777777" w:rsidTr="00A751FF">
        <w:tc>
          <w:tcPr>
            <w:tcW w:w="4531" w:type="dxa"/>
          </w:tcPr>
          <w:p w14:paraId="2DFC8265" w14:textId="77777777" w:rsidR="00C47518" w:rsidRPr="00AF5C74" w:rsidRDefault="00C47518" w:rsidP="00796011">
            <w:pPr>
              <w:pStyle w:val="Brezrazmikov"/>
              <w:rPr>
                <w:szCs w:val="22"/>
                <w:lang w:val="sl-SI"/>
              </w:rPr>
            </w:pPr>
          </w:p>
        </w:tc>
        <w:tc>
          <w:tcPr>
            <w:tcW w:w="4531" w:type="dxa"/>
            <w:gridSpan w:val="2"/>
          </w:tcPr>
          <w:p w14:paraId="4B23188F" w14:textId="77777777" w:rsidR="00C47518" w:rsidRPr="00AF5C74" w:rsidRDefault="00C47518" w:rsidP="00796011">
            <w:pPr>
              <w:pStyle w:val="Brezrazmikov"/>
              <w:jc w:val="right"/>
              <w:rPr>
                <w:szCs w:val="22"/>
                <w:lang w:val="sl-SI"/>
              </w:rPr>
            </w:pPr>
          </w:p>
        </w:tc>
      </w:tr>
      <w:tr w:rsidR="00E50ABA" w:rsidRPr="00AF5C74" w14:paraId="2E605076" w14:textId="77777777" w:rsidTr="00A751FF">
        <w:tc>
          <w:tcPr>
            <w:tcW w:w="4531" w:type="dxa"/>
          </w:tcPr>
          <w:p w14:paraId="3C6EDAC4" w14:textId="6F511B1E" w:rsidR="00E50ABA" w:rsidRPr="00AF5C74" w:rsidRDefault="00C47518" w:rsidP="00796011">
            <w:pPr>
              <w:pStyle w:val="Brezrazmikov"/>
              <w:rPr>
                <w:szCs w:val="22"/>
                <w:lang w:val="sl-SI"/>
              </w:rPr>
            </w:pPr>
            <w:r w:rsidRPr="00AF5C74">
              <w:rPr>
                <w:szCs w:val="22"/>
                <w:lang w:val="sl-SI"/>
              </w:rPr>
              <w:t>VODOVOD - KANALIZACIJA, d.o.o.</w:t>
            </w:r>
          </w:p>
        </w:tc>
        <w:tc>
          <w:tcPr>
            <w:tcW w:w="4531" w:type="dxa"/>
            <w:gridSpan w:val="2"/>
          </w:tcPr>
          <w:p w14:paraId="03CB6EA5" w14:textId="08E5CC51" w:rsidR="00E50ABA" w:rsidRPr="00AF5C74" w:rsidRDefault="00632CC8" w:rsidP="00796011">
            <w:pPr>
              <w:pStyle w:val="Brezrazmikov"/>
              <w:jc w:val="right"/>
              <w:rPr>
                <w:szCs w:val="22"/>
                <w:lang w:val="sl-SI"/>
              </w:rPr>
            </w:pPr>
            <w:r w:rsidRPr="00AF5C74">
              <w:rPr>
                <w:szCs w:val="22"/>
                <w:lang w:val="sl-SI"/>
              </w:rPr>
              <w:t>[naziv izvajalca]</w:t>
            </w:r>
          </w:p>
        </w:tc>
      </w:tr>
      <w:tr w:rsidR="00E50ABA" w:rsidRPr="00AF5C74" w14:paraId="3E808164" w14:textId="77777777" w:rsidTr="00A751FF">
        <w:tc>
          <w:tcPr>
            <w:tcW w:w="4531" w:type="dxa"/>
          </w:tcPr>
          <w:p w14:paraId="3FFB9243" w14:textId="2DC96505" w:rsidR="00E50ABA" w:rsidRPr="00AF5C74" w:rsidRDefault="00E50ABA" w:rsidP="00796011">
            <w:pPr>
              <w:pStyle w:val="Brezrazmikov"/>
              <w:rPr>
                <w:szCs w:val="22"/>
                <w:lang w:val="sl-SI"/>
              </w:rPr>
            </w:pPr>
            <w:r w:rsidRPr="00AF5C74">
              <w:rPr>
                <w:szCs w:val="22"/>
                <w:lang w:val="sl-SI"/>
              </w:rPr>
              <w:t>Direktor:</w:t>
            </w:r>
          </w:p>
        </w:tc>
        <w:tc>
          <w:tcPr>
            <w:tcW w:w="4531" w:type="dxa"/>
            <w:gridSpan w:val="2"/>
          </w:tcPr>
          <w:p w14:paraId="3126F48D" w14:textId="7141C3CE" w:rsidR="00E50ABA" w:rsidRPr="00AF5C74" w:rsidRDefault="00632CC8" w:rsidP="00796011">
            <w:pPr>
              <w:pStyle w:val="Brezrazmikov"/>
              <w:jc w:val="right"/>
              <w:rPr>
                <w:szCs w:val="22"/>
                <w:lang w:val="sl-SI"/>
              </w:rPr>
            </w:pPr>
            <w:r w:rsidRPr="00AF5C74">
              <w:rPr>
                <w:szCs w:val="22"/>
                <w:lang w:val="sl-SI"/>
              </w:rPr>
              <w:t>Direktor:</w:t>
            </w:r>
          </w:p>
        </w:tc>
      </w:tr>
      <w:tr w:rsidR="00632CC8" w:rsidRPr="00AF5C74" w14:paraId="1C229ADC" w14:textId="77777777" w:rsidTr="00A751FF">
        <w:tc>
          <w:tcPr>
            <w:tcW w:w="4531" w:type="dxa"/>
          </w:tcPr>
          <w:p w14:paraId="036FE86A" w14:textId="7E4130D4" w:rsidR="00632CC8" w:rsidRPr="00AF5C74" w:rsidRDefault="00632CC8" w:rsidP="00796011">
            <w:pPr>
              <w:pStyle w:val="Brezrazmikov"/>
              <w:rPr>
                <w:szCs w:val="22"/>
                <w:lang w:val="sl-SI"/>
              </w:rPr>
            </w:pPr>
            <w:r w:rsidRPr="00AF5C74">
              <w:rPr>
                <w:szCs w:val="22"/>
                <w:lang w:val="sl-SI"/>
              </w:rPr>
              <w:t>mag. Marko Cvikl</w:t>
            </w:r>
          </w:p>
        </w:tc>
        <w:tc>
          <w:tcPr>
            <w:tcW w:w="4531" w:type="dxa"/>
            <w:gridSpan w:val="2"/>
          </w:tcPr>
          <w:p w14:paraId="7733DFEE" w14:textId="77777777" w:rsidR="00632CC8" w:rsidRPr="00AF5C74" w:rsidRDefault="00632CC8" w:rsidP="00796011">
            <w:pPr>
              <w:pStyle w:val="Brezrazmikov"/>
              <w:jc w:val="right"/>
              <w:rPr>
                <w:szCs w:val="22"/>
                <w:lang w:val="sl-SI"/>
              </w:rPr>
            </w:pPr>
          </w:p>
        </w:tc>
      </w:tr>
      <w:tr w:rsidR="00632CC8" w:rsidRPr="00AF5C74" w14:paraId="56633A22" w14:textId="77777777" w:rsidTr="00A751FF">
        <w:tc>
          <w:tcPr>
            <w:tcW w:w="4531" w:type="dxa"/>
          </w:tcPr>
          <w:p w14:paraId="335C2C7D" w14:textId="77777777" w:rsidR="00632CC8" w:rsidRPr="00AF5C74" w:rsidRDefault="00632CC8" w:rsidP="00796011">
            <w:pPr>
              <w:pStyle w:val="Brezrazmikov"/>
              <w:rPr>
                <w:szCs w:val="22"/>
                <w:lang w:val="sl-SI"/>
              </w:rPr>
            </w:pPr>
          </w:p>
        </w:tc>
        <w:tc>
          <w:tcPr>
            <w:tcW w:w="4531" w:type="dxa"/>
            <w:gridSpan w:val="2"/>
          </w:tcPr>
          <w:p w14:paraId="72237C44" w14:textId="77777777" w:rsidR="00632CC8" w:rsidRPr="00AF5C74" w:rsidRDefault="00632CC8" w:rsidP="00796011">
            <w:pPr>
              <w:pStyle w:val="Brezrazmikov"/>
              <w:jc w:val="right"/>
              <w:rPr>
                <w:szCs w:val="22"/>
                <w:lang w:val="sl-SI"/>
              </w:rPr>
            </w:pPr>
          </w:p>
        </w:tc>
      </w:tr>
      <w:tr w:rsidR="00632CC8" w:rsidRPr="00AF5C74" w14:paraId="5FC7F1D3" w14:textId="77777777" w:rsidTr="00A751FF">
        <w:tc>
          <w:tcPr>
            <w:tcW w:w="4531" w:type="dxa"/>
          </w:tcPr>
          <w:p w14:paraId="2BF21AC4" w14:textId="77777777" w:rsidR="00632CC8" w:rsidRPr="007C2FAA" w:rsidRDefault="00632CC8" w:rsidP="00796011">
            <w:pPr>
              <w:pStyle w:val="Brezrazmikov"/>
              <w:rPr>
                <w:sz w:val="16"/>
                <w:szCs w:val="16"/>
                <w:lang w:val="sl-SI"/>
              </w:rPr>
            </w:pPr>
          </w:p>
        </w:tc>
        <w:tc>
          <w:tcPr>
            <w:tcW w:w="4531" w:type="dxa"/>
            <w:gridSpan w:val="2"/>
          </w:tcPr>
          <w:p w14:paraId="01F99B50" w14:textId="77777777" w:rsidR="00632CC8" w:rsidRPr="00AF5C74" w:rsidRDefault="00632CC8" w:rsidP="00796011">
            <w:pPr>
              <w:pStyle w:val="Brezrazmikov"/>
              <w:jc w:val="right"/>
              <w:rPr>
                <w:szCs w:val="22"/>
                <w:lang w:val="sl-SI"/>
              </w:rPr>
            </w:pPr>
          </w:p>
        </w:tc>
      </w:tr>
      <w:tr w:rsidR="00E50ABA" w:rsidRPr="00AF5C74" w14:paraId="52B73579" w14:textId="77777777" w:rsidTr="00A751FF">
        <w:tc>
          <w:tcPr>
            <w:tcW w:w="4531" w:type="dxa"/>
          </w:tcPr>
          <w:p w14:paraId="0B97CCCE" w14:textId="0301B60B" w:rsidR="00904773" w:rsidRPr="007C2FAA" w:rsidRDefault="00904773" w:rsidP="00796011">
            <w:pPr>
              <w:pStyle w:val="Brezrazmikov"/>
              <w:rPr>
                <w:sz w:val="16"/>
                <w:szCs w:val="16"/>
                <w:lang w:val="sl-SI"/>
              </w:rPr>
            </w:pPr>
          </w:p>
        </w:tc>
        <w:tc>
          <w:tcPr>
            <w:tcW w:w="4531" w:type="dxa"/>
            <w:gridSpan w:val="2"/>
          </w:tcPr>
          <w:p w14:paraId="5998B727" w14:textId="741EB118" w:rsidR="007E4AA1" w:rsidRPr="00AF5C74" w:rsidRDefault="007E4AA1" w:rsidP="007E4AA1">
            <w:pPr>
              <w:pStyle w:val="Brezrazmikov"/>
              <w:jc w:val="center"/>
              <w:rPr>
                <w:szCs w:val="22"/>
                <w:lang w:val="sl-SI"/>
              </w:rPr>
            </w:pPr>
          </w:p>
        </w:tc>
      </w:tr>
      <w:tr w:rsidR="00A4472C" w:rsidRPr="00AF5C74" w14:paraId="08829C6B" w14:textId="77777777" w:rsidTr="00A4472C">
        <w:trPr>
          <w:gridAfter w:val="1"/>
          <w:wAfter w:w="3392" w:type="dxa"/>
        </w:trPr>
        <w:tc>
          <w:tcPr>
            <w:tcW w:w="5670" w:type="dxa"/>
            <w:gridSpan w:val="2"/>
            <w:hideMark/>
          </w:tcPr>
          <w:p w14:paraId="5D32FF8D" w14:textId="77777777" w:rsidR="00A4472C" w:rsidRPr="007C2FAA" w:rsidRDefault="00A4472C">
            <w:pPr>
              <w:pStyle w:val="Brezrazmikov"/>
              <w:spacing w:line="276" w:lineRule="auto"/>
              <w:rPr>
                <w:color w:val="595959" w:themeColor="text1" w:themeTint="A6"/>
                <w:sz w:val="16"/>
                <w:szCs w:val="16"/>
                <w:lang w:val="sl-SI"/>
              </w:rPr>
            </w:pPr>
            <w:r w:rsidRPr="007C2FAA">
              <w:rPr>
                <w:color w:val="595959" w:themeColor="text1" w:themeTint="A6"/>
                <w:sz w:val="16"/>
                <w:szCs w:val="16"/>
                <w:lang w:val="sl-SI"/>
              </w:rPr>
              <w:t>Pregledali:</w:t>
            </w:r>
          </w:p>
        </w:tc>
      </w:tr>
      <w:tr w:rsidR="00A4472C" w:rsidRPr="00AF5C74" w14:paraId="36F75DD8" w14:textId="77777777" w:rsidTr="00A4472C">
        <w:trPr>
          <w:gridAfter w:val="1"/>
          <w:wAfter w:w="3392" w:type="dxa"/>
        </w:trPr>
        <w:tc>
          <w:tcPr>
            <w:tcW w:w="5670" w:type="dxa"/>
            <w:gridSpan w:val="2"/>
            <w:hideMark/>
          </w:tcPr>
          <w:p w14:paraId="15B76055" w14:textId="77777777" w:rsidR="00A4472C" w:rsidRPr="007C2FAA" w:rsidRDefault="00A4472C">
            <w:pPr>
              <w:pStyle w:val="Brezrazmikov"/>
              <w:spacing w:line="276" w:lineRule="auto"/>
              <w:rPr>
                <w:color w:val="595959" w:themeColor="text1" w:themeTint="A6"/>
                <w:sz w:val="16"/>
                <w:szCs w:val="16"/>
                <w:lang w:val="sl-SI"/>
              </w:rPr>
            </w:pPr>
            <w:r w:rsidRPr="007C2FAA">
              <w:rPr>
                <w:color w:val="595959" w:themeColor="text1" w:themeTint="A6"/>
                <w:sz w:val="16"/>
                <w:szCs w:val="16"/>
                <w:lang w:val="sl-SI"/>
              </w:rPr>
              <w:t>Tehnično – operativni vodja: ______________________________</w:t>
            </w:r>
          </w:p>
        </w:tc>
      </w:tr>
      <w:tr w:rsidR="00403A89" w:rsidRPr="00AF5C74" w14:paraId="3DDAF459" w14:textId="77777777" w:rsidTr="00A4472C">
        <w:trPr>
          <w:gridAfter w:val="1"/>
          <w:wAfter w:w="3392" w:type="dxa"/>
        </w:trPr>
        <w:tc>
          <w:tcPr>
            <w:tcW w:w="5670" w:type="dxa"/>
            <w:gridSpan w:val="2"/>
          </w:tcPr>
          <w:p w14:paraId="2060D513" w14:textId="77777777" w:rsidR="00403A89" w:rsidRPr="007C2FAA" w:rsidRDefault="00403A89">
            <w:pPr>
              <w:pStyle w:val="Brezrazmikov"/>
              <w:spacing w:line="276" w:lineRule="auto"/>
              <w:rPr>
                <w:color w:val="595959" w:themeColor="text1" w:themeTint="A6"/>
                <w:sz w:val="16"/>
                <w:szCs w:val="16"/>
                <w:lang w:val="sl-SI"/>
              </w:rPr>
            </w:pPr>
          </w:p>
        </w:tc>
      </w:tr>
      <w:tr w:rsidR="00403A89" w:rsidRPr="00AF5C74" w14:paraId="6261422C" w14:textId="77777777" w:rsidTr="00A4472C">
        <w:trPr>
          <w:gridAfter w:val="1"/>
          <w:wAfter w:w="3392" w:type="dxa"/>
        </w:trPr>
        <w:tc>
          <w:tcPr>
            <w:tcW w:w="5670" w:type="dxa"/>
            <w:gridSpan w:val="2"/>
          </w:tcPr>
          <w:p w14:paraId="3EABDD9A" w14:textId="77777777" w:rsidR="00403A89" w:rsidRPr="007C2FAA" w:rsidRDefault="00403A89">
            <w:pPr>
              <w:pStyle w:val="Brezrazmikov"/>
              <w:spacing w:line="276" w:lineRule="auto"/>
              <w:rPr>
                <w:color w:val="595959" w:themeColor="text1" w:themeTint="A6"/>
                <w:sz w:val="16"/>
                <w:szCs w:val="16"/>
                <w:lang w:val="sl-SI"/>
              </w:rPr>
            </w:pPr>
          </w:p>
        </w:tc>
      </w:tr>
      <w:tr w:rsidR="00A4472C" w:rsidRPr="00AF5C74" w14:paraId="58BD47A4" w14:textId="77777777" w:rsidTr="00A4472C">
        <w:trPr>
          <w:gridAfter w:val="1"/>
          <w:wAfter w:w="3392" w:type="dxa"/>
        </w:trPr>
        <w:tc>
          <w:tcPr>
            <w:tcW w:w="5670" w:type="dxa"/>
            <w:gridSpan w:val="2"/>
            <w:hideMark/>
          </w:tcPr>
          <w:p w14:paraId="4AD7ED74" w14:textId="77777777" w:rsidR="00A4472C" w:rsidRPr="007C2FAA" w:rsidRDefault="00A4472C">
            <w:pPr>
              <w:pStyle w:val="Brezrazmikov"/>
              <w:spacing w:line="276" w:lineRule="auto"/>
              <w:rPr>
                <w:color w:val="595959" w:themeColor="text1" w:themeTint="A6"/>
                <w:sz w:val="16"/>
                <w:szCs w:val="16"/>
                <w:lang w:val="sl-SI"/>
              </w:rPr>
            </w:pPr>
            <w:r w:rsidRPr="007C2FAA">
              <w:rPr>
                <w:color w:val="595959" w:themeColor="text1" w:themeTint="A6"/>
                <w:sz w:val="16"/>
                <w:szCs w:val="16"/>
                <w:lang w:val="sl-SI"/>
              </w:rPr>
              <w:t>Vodja finančno – računovodskega sektorja: ______________________________</w:t>
            </w:r>
          </w:p>
        </w:tc>
      </w:tr>
      <w:tr w:rsidR="00403A89" w:rsidRPr="00AF5C74" w14:paraId="6D01D515" w14:textId="77777777" w:rsidTr="00A4472C">
        <w:trPr>
          <w:gridAfter w:val="1"/>
          <w:wAfter w:w="3392" w:type="dxa"/>
        </w:trPr>
        <w:tc>
          <w:tcPr>
            <w:tcW w:w="5670" w:type="dxa"/>
            <w:gridSpan w:val="2"/>
          </w:tcPr>
          <w:p w14:paraId="2D71421B" w14:textId="77777777" w:rsidR="00403A89" w:rsidRPr="007C2FAA" w:rsidRDefault="00403A89">
            <w:pPr>
              <w:pStyle w:val="Brezrazmikov"/>
              <w:spacing w:line="276" w:lineRule="auto"/>
              <w:rPr>
                <w:color w:val="595959" w:themeColor="text1" w:themeTint="A6"/>
                <w:sz w:val="16"/>
                <w:szCs w:val="16"/>
                <w:lang w:val="sl-SI"/>
              </w:rPr>
            </w:pPr>
          </w:p>
        </w:tc>
      </w:tr>
      <w:tr w:rsidR="00403A89" w:rsidRPr="00AF5C74" w14:paraId="7A93C959" w14:textId="77777777" w:rsidTr="00A4472C">
        <w:trPr>
          <w:gridAfter w:val="1"/>
          <w:wAfter w:w="3392" w:type="dxa"/>
        </w:trPr>
        <w:tc>
          <w:tcPr>
            <w:tcW w:w="5670" w:type="dxa"/>
            <w:gridSpan w:val="2"/>
          </w:tcPr>
          <w:p w14:paraId="17ED02DE" w14:textId="77777777" w:rsidR="00403A89" w:rsidRPr="007C2FAA" w:rsidRDefault="00403A89">
            <w:pPr>
              <w:pStyle w:val="Brezrazmikov"/>
              <w:spacing w:line="276" w:lineRule="auto"/>
              <w:rPr>
                <w:color w:val="595959" w:themeColor="text1" w:themeTint="A6"/>
                <w:sz w:val="16"/>
                <w:szCs w:val="16"/>
                <w:lang w:val="sl-SI"/>
              </w:rPr>
            </w:pPr>
          </w:p>
        </w:tc>
      </w:tr>
      <w:tr w:rsidR="00A4472C" w:rsidRPr="00AF5C74" w14:paraId="6B88F468" w14:textId="77777777" w:rsidTr="00A4472C">
        <w:trPr>
          <w:gridAfter w:val="1"/>
          <w:wAfter w:w="3392" w:type="dxa"/>
        </w:trPr>
        <w:tc>
          <w:tcPr>
            <w:tcW w:w="5670" w:type="dxa"/>
            <w:gridSpan w:val="2"/>
            <w:hideMark/>
          </w:tcPr>
          <w:p w14:paraId="707249DF" w14:textId="77777777" w:rsidR="00A4472C" w:rsidRPr="007C2FAA" w:rsidRDefault="00A4472C">
            <w:pPr>
              <w:pStyle w:val="Brezrazmikov"/>
              <w:spacing w:line="276" w:lineRule="auto"/>
              <w:rPr>
                <w:color w:val="595959" w:themeColor="text1" w:themeTint="A6"/>
                <w:sz w:val="16"/>
                <w:szCs w:val="16"/>
                <w:lang w:val="sl-SI"/>
              </w:rPr>
            </w:pPr>
            <w:r w:rsidRPr="007C2FAA">
              <w:rPr>
                <w:color w:val="595959" w:themeColor="text1" w:themeTint="A6"/>
                <w:sz w:val="16"/>
                <w:szCs w:val="16"/>
                <w:lang w:val="sl-SI"/>
              </w:rPr>
              <w:t>Svetovalec za pravne zadeve: ______________________________</w:t>
            </w:r>
          </w:p>
        </w:tc>
      </w:tr>
    </w:tbl>
    <w:p w14:paraId="7190A418" w14:textId="54F4226E" w:rsidR="00806D02" w:rsidRPr="00AF5C74" w:rsidRDefault="00806D02">
      <w:pPr>
        <w:spacing w:before="0" w:after="160" w:line="259" w:lineRule="auto"/>
        <w:jc w:val="left"/>
        <w:rPr>
          <w:sz w:val="22"/>
          <w:szCs w:val="22"/>
        </w:rPr>
      </w:pPr>
    </w:p>
    <w:sectPr w:rsidR="00806D02" w:rsidRPr="00AF5C74" w:rsidSect="00403A89">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4EE70" w14:textId="77777777" w:rsidR="007D31CD" w:rsidRPr="00D108F9" w:rsidRDefault="007D31CD" w:rsidP="0081357C">
      <w:pPr>
        <w:spacing w:before="0" w:after="0"/>
      </w:pPr>
      <w:r w:rsidRPr="00D108F9">
        <w:separator/>
      </w:r>
    </w:p>
  </w:endnote>
  <w:endnote w:type="continuationSeparator" w:id="0">
    <w:p w14:paraId="070FD537" w14:textId="77777777" w:rsidR="007D31CD" w:rsidRPr="00D108F9" w:rsidRDefault="007D31CD" w:rsidP="0081357C">
      <w:pPr>
        <w:spacing w:before="0" w:after="0"/>
      </w:pPr>
      <w:r w:rsidRPr="00D108F9">
        <w:continuationSeparator/>
      </w:r>
    </w:p>
  </w:endnote>
  <w:endnote w:type="continuationNotice" w:id="1">
    <w:p w14:paraId="35BEB233" w14:textId="77777777" w:rsidR="007D31CD" w:rsidRPr="00D108F9" w:rsidRDefault="007D31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D108F9" w:rsidRDefault="0081357C" w:rsidP="001352C0">
        <w:pPr>
          <w:pStyle w:val="Noga"/>
          <w:pBdr>
            <w:top w:val="single" w:sz="4" w:space="1" w:color="auto"/>
          </w:pBdr>
          <w:jc w:val="center"/>
        </w:pPr>
        <w:r w:rsidRPr="00D108F9">
          <w:fldChar w:fldCharType="begin"/>
        </w:r>
        <w:r w:rsidRPr="00D108F9">
          <w:instrText>PAGE   \* MERGEFORMAT</w:instrText>
        </w:r>
        <w:r w:rsidRPr="00D108F9">
          <w:fldChar w:fldCharType="separate"/>
        </w:r>
        <w:r w:rsidRPr="00D108F9">
          <w:t>2</w:t>
        </w:r>
        <w:r w:rsidRPr="00D108F9">
          <w:fldChar w:fldCharType="end"/>
        </w:r>
      </w:p>
      <w:p w14:paraId="28FFC620" w14:textId="12979B54" w:rsidR="001352C0" w:rsidRPr="00D108F9" w:rsidRDefault="00FC3039" w:rsidP="001352C0">
        <w:pPr>
          <w:pStyle w:val="Noga"/>
          <w:jc w:val="right"/>
        </w:pPr>
        <w:r w:rsidRPr="00D108F9">
          <w:t>Številka zadeve: 33</w:t>
        </w:r>
        <w:r w:rsidR="00A4472C" w:rsidRPr="00D108F9">
          <w:t>01</w:t>
        </w:r>
        <w:r w:rsidRPr="00D108F9">
          <w:t>-</w:t>
        </w:r>
        <w:r w:rsidR="00450ED7">
          <w:t>8</w:t>
        </w:r>
        <w:r w:rsidRPr="00D108F9">
          <w:t>/202</w:t>
        </w:r>
        <w:r w:rsidR="008C260E">
          <w:t>6</w:t>
        </w:r>
        <w:r w:rsidR="00890DDC" w:rsidRPr="00D108F9">
          <w:t>-</w:t>
        </w:r>
        <w:r w:rsidR="00984E37">
          <w:t>___</w:t>
        </w:r>
      </w:p>
    </w:sdtContent>
  </w:sdt>
  <w:p w14:paraId="4949068F" w14:textId="2E20E244" w:rsidR="00D0575E" w:rsidRPr="00D108F9" w:rsidRDefault="00A4472C" w:rsidP="00A4472C">
    <w:pPr>
      <w:pStyle w:val="Noga"/>
      <w:jc w:val="right"/>
    </w:pPr>
    <w:proofErr w:type="spellStart"/>
    <w:r w:rsidRPr="00D108F9">
      <w:t>JNSTvk</w:t>
    </w:r>
    <w:proofErr w:type="spellEnd"/>
    <w:r w:rsidR="00984E37">
      <w:t>__</w:t>
    </w:r>
    <w:r w:rsidRPr="00D108F9">
      <w:t>/202</w:t>
    </w:r>
    <w:r w:rsidR="008C260E">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77777777" w:rsidR="00B461F0" w:rsidRPr="00D108F9" w:rsidRDefault="00B461F0" w:rsidP="00B461F0">
    <w:pPr>
      <w:pStyle w:val="Noga"/>
      <w:pBdr>
        <w:top w:val="single" w:sz="4" w:space="1" w:color="auto"/>
      </w:pBdr>
      <w:jc w:val="center"/>
      <w:rPr>
        <w:szCs w:val="16"/>
      </w:rPr>
    </w:pPr>
    <w:r w:rsidRPr="00D108F9">
      <w:rPr>
        <w:szCs w:val="16"/>
      </w:rPr>
      <w:fldChar w:fldCharType="begin"/>
    </w:r>
    <w:r w:rsidRPr="00D108F9">
      <w:rPr>
        <w:szCs w:val="16"/>
      </w:rPr>
      <w:instrText>PAGE   \* MERGEFORMAT</w:instrText>
    </w:r>
    <w:r w:rsidRPr="00D108F9">
      <w:rPr>
        <w:szCs w:val="16"/>
      </w:rPr>
      <w:fldChar w:fldCharType="separate"/>
    </w:r>
    <w:r w:rsidRPr="00D108F9">
      <w:rPr>
        <w:szCs w:val="16"/>
      </w:rPr>
      <w:t>7</w:t>
    </w:r>
    <w:r w:rsidRPr="00D108F9">
      <w:rPr>
        <w:szCs w:val="16"/>
      </w:rPr>
      <w:fldChar w:fldCharType="end"/>
    </w:r>
  </w:p>
  <w:sdt>
    <w:sdtPr>
      <w:id w:val="-515778640"/>
      <w:docPartObj>
        <w:docPartGallery w:val="Page Numbers (Bottom of Page)"/>
        <w:docPartUnique/>
      </w:docPartObj>
    </w:sdtPr>
    <w:sdtEndPr/>
    <w:sdtContent>
      <w:p w14:paraId="739124B4" w14:textId="0BF33810" w:rsidR="00A4472C" w:rsidRPr="00D108F9" w:rsidRDefault="00A4472C" w:rsidP="00A4472C">
        <w:pPr>
          <w:pStyle w:val="Noga"/>
          <w:pBdr>
            <w:top w:val="single" w:sz="4" w:space="1" w:color="auto"/>
          </w:pBdr>
        </w:pPr>
      </w:p>
      <w:p w14:paraId="223A12FD" w14:textId="675C407B" w:rsidR="00A4472C" w:rsidRPr="00D108F9" w:rsidRDefault="00A4472C" w:rsidP="00A4472C">
        <w:pPr>
          <w:pStyle w:val="Noga"/>
          <w:jc w:val="right"/>
        </w:pPr>
        <w:r w:rsidRPr="00D108F9">
          <w:t>Številka zadeve: 3301-</w:t>
        </w:r>
        <w:r w:rsidR="00056376" w:rsidRPr="00D108F9">
          <w:t>6</w:t>
        </w:r>
        <w:r w:rsidRPr="00D108F9">
          <w:t>/202</w:t>
        </w:r>
        <w:r w:rsidR="00056376" w:rsidRPr="00D108F9">
          <w:t>4</w:t>
        </w:r>
        <w:r w:rsidRPr="00D108F9">
          <w:t>-___</w:t>
        </w:r>
      </w:p>
    </w:sdtContent>
  </w:sdt>
  <w:p w14:paraId="4E57D44B" w14:textId="15B2D6D5" w:rsidR="00FC3039" w:rsidRPr="00D108F9" w:rsidRDefault="00A4472C" w:rsidP="00A4472C">
    <w:pPr>
      <w:pStyle w:val="Noga"/>
      <w:tabs>
        <w:tab w:val="clear" w:pos="9072"/>
      </w:tabs>
      <w:jc w:val="right"/>
      <w:rPr>
        <w:rFonts w:asciiTheme="minorHAnsi" w:hAnsiTheme="minorHAnsi" w:cstheme="minorHAnsi"/>
        <w:szCs w:val="16"/>
      </w:rPr>
    </w:pPr>
    <w:proofErr w:type="spellStart"/>
    <w:r w:rsidRPr="00D108F9">
      <w:rPr>
        <w:rFonts w:asciiTheme="minorHAnsi" w:hAnsiTheme="minorHAnsi" w:cstheme="minorHAnsi"/>
        <w:szCs w:val="16"/>
      </w:rPr>
      <w:t>JNSTvk</w:t>
    </w:r>
    <w:proofErr w:type="spellEnd"/>
    <w:r w:rsidR="00056376" w:rsidRPr="00D108F9">
      <w:rPr>
        <w:rFonts w:asciiTheme="minorHAnsi" w:hAnsiTheme="minorHAnsi" w:cstheme="minorHAnsi"/>
        <w:szCs w:val="16"/>
      </w:rPr>
      <w:t>_____</w:t>
    </w:r>
    <w:r w:rsidRPr="00D108F9">
      <w:rPr>
        <w:rFonts w:asciiTheme="minorHAnsi" w:hAnsiTheme="minorHAnsi" w:cstheme="minorHAnsi"/>
        <w:szCs w:val="16"/>
      </w:rPr>
      <w:t>/202</w:t>
    </w:r>
    <w:r w:rsidR="00056376" w:rsidRPr="00D108F9">
      <w:rPr>
        <w:rFonts w:asciiTheme="minorHAnsi" w:hAnsiTheme="minorHAnsi" w:cstheme="minorHAnsi"/>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0F6A0" w14:textId="77777777" w:rsidR="007D31CD" w:rsidRPr="00D108F9" w:rsidRDefault="007D31CD" w:rsidP="0081357C">
      <w:pPr>
        <w:spacing w:before="0" w:after="0"/>
      </w:pPr>
      <w:r w:rsidRPr="00D108F9">
        <w:separator/>
      </w:r>
    </w:p>
  </w:footnote>
  <w:footnote w:type="continuationSeparator" w:id="0">
    <w:p w14:paraId="4CF0250B" w14:textId="77777777" w:rsidR="007D31CD" w:rsidRPr="00D108F9" w:rsidRDefault="007D31CD" w:rsidP="0081357C">
      <w:pPr>
        <w:spacing w:before="0" w:after="0"/>
      </w:pPr>
      <w:r w:rsidRPr="00D108F9">
        <w:continuationSeparator/>
      </w:r>
    </w:p>
  </w:footnote>
  <w:footnote w:type="continuationNotice" w:id="1">
    <w:p w14:paraId="68A14B73" w14:textId="77777777" w:rsidR="007D31CD" w:rsidRPr="00D108F9" w:rsidRDefault="007D31C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6D236D45" w:rsidR="0081357C" w:rsidRPr="00D108F9" w:rsidRDefault="0081357C" w:rsidP="009E63F6">
    <w:pPr>
      <w:pStyle w:val="Glava"/>
    </w:pPr>
    <w:r w:rsidRPr="00D108F9">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 </w:t>
    </w:r>
    <w:r w:rsidR="00230F20" w:rsidRPr="00D108F9">
      <w:t>JN</w:t>
    </w:r>
    <w:r w:rsidR="00E23CB8" w:rsidRPr="00D108F9">
      <w:t>ST0</w:t>
    </w:r>
    <w:r w:rsidR="00450ED7">
      <w:t>8</w:t>
    </w:r>
    <w:r w:rsidR="008C260E">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3CE3A5B8" w:rsidR="007E205E" w:rsidRPr="00D108F9" w:rsidRDefault="007E205E">
    <w:pPr>
      <w:pStyle w:val="Glava"/>
    </w:pPr>
    <w:r w:rsidRPr="00D108F9">
      <w:rPr>
        <w:noProof/>
      </w:rPr>
      <w:drawing>
        <wp:anchor distT="0" distB="0" distL="114300" distR="114300" simplePos="0" relativeHeight="251658241"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w:t>
    </w:r>
    <w:r w:rsidR="00230F20" w:rsidRPr="00D108F9">
      <w:t xml:space="preserve"> JN</w:t>
    </w:r>
    <w:r w:rsidR="00E23CB8" w:rsidRPr="00D108F9">
      <w:t>ST0</w:t>
    </w:r>
    <w:r w:rsidR="00056376" w:rsidRPr="00D108F9">
      <w:t>6</w:t>
    </w:r>
    <w:r w:rsidR="00230F20" w:rsidRPr="00D108F9">
      <w:t>/202</w:t>
    </w:r>
    <w:r w:rsidR="00056376" w:rsidRPr="00D108F9">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379BC"/>
    <w:multiLevelType w:val="hybridMultilevel"/>
    <w:tmpl w:val="D8664B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A831D52"/>
    <w:multiLevelType w:val="hybridMultilevel"/>
    <w:tmpl w:val="2FDC51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C50AD3"/>
    <w:multiLevelType w:val="hybridMultilevel"/>
    <w:tmpl w:val="40A8DA20"/>
    <w:lvl w:ilvl="0" w:tplc="5106A226">
      <w:start w:val="1"/>
      <w:numFmt w:val="upperRoman"/>
      <w:pStyle w:val="Naslov1"/>
      <w:lvlText w:val="%1."/>
      <w:lvlJc w:val="right"/>
      <w:pPr>
        <w:ind w:left="170" w:hanging="170"/>
      </w:pPr>
      <w:rPr>
        <w:rFonts w:hint="default"/>
      </w:rPr>
    </w:lvl>
    <w:lvl w:ilvl="1" w:tplc="3976C5DA">
      <w:start w:val="1"/>
      <w:numFmt w:val="lowerLetter"/>
      <w:lvlText w:val="%2."/>
      <w:lvlJc w:val="left"/>
      <w:pPr>
        <w:ind w:left="1440" w:hanging="360"/>
      </w:pPr>
      <w:rPr>
        <w:b/>
        <w:b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4E408C8"/>
    <w:multiLevelType w:val="hybridMultilevel"/>
    <w:tmpl w:val="D0D2B506"/>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6940ED2"/>
    <w:multiLevelType w:val="hybridMultilevel"/>
    <w:tmpl w:val="3994363A"/>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9964136"/>
    <w:multiLevelType w:val="hybridMultilevel"/>
    <w:tmpl w:val="ED9AF6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5"/>
  </w:num>
  <w:num w:numId="2" w16cid:durableId="1962422629">
    <w:abstractNumId w:val="2"/>
  </w:num>
  <w:num w:numId="3" w16cid:durableId="1400011361">
    <w:abstractNumId w:val="6"/>
  </w:num>
  <w:num w:numId="4" w16cid:durableId="1825585353">
    <w:abstractNumId w:val="3"/>
  </w:num>
  <w:num w:numId="5" w16cid:durableId="1365868063">
    <w:abstractNumId w:val="0"/>
  </w:num>
  <w:num w:numId="6" w16cid:durableId="157622583">
    <w:abstractNumId w:val="4"/>
  </w:num>
  <w:num w:numId="7" w16cid:durableId="316998182">
    <w:abstractNumId w:val="1"/>
  </w:num>
  <w:num w:numId="8" w16cid:durableId="280722726">
    <w:abstractNumId w:val="5"/>
    <w:lvlOverride w:ilvl="0">
      <w:startOverride w:val="1"/>
    </w:lvlOverride>
  </w:num>
  <w:num w:numId="9" w16cid:durableId="618142755">
    <w:abstractNumId w:val="5"/>
    <w:lvlOverride w:ilvl="0">
      <w:startOverride w:val="1"/>
    </w:lvlOverride>
  </w:num>
  <w:num w:numId="10" w16cid:durableId="1736972591">
    <w:abstractNumId w:val="5"/>
    <w:lvlOverride w:ilvl="0">
      <w:startOverride w:val="1"/>
    </w:lvlOverride>
  </w:num>
  <w:num w:numId="11" w16cid:durableId="1526823664">
    <w:abstractNumId w:val="5"/>
    <w:lvlOverride w:ilvl="0">
      <w:startOverride w:val="1"/>
    </w:lvlOverride>
  </w:num>
  <w:num w:numId="12" w16cid:durableId="1880505347">
    <w:abstractNumId w:val="7"/>
  </w:num>
  <w:num w:numId="13" w16cid:durableId="1816990444">
    <w:abstractNumId w:val="3"/>
  </w:num>
  <w:num w:numId="14" w16cid:durableId="1630167296">
    <w:abstractNumId w:val="3"/>
  </w:num>
  <w:num w:numId="15" w16cid:durableId="1047414944">
    <w:abstractNumId w:val="3"/>
  </w:num>
  <w:num w:numId="16" w16cid:durableId="268128221">
    <w:abstractNumId w:val="3"/>
  </w:num>
  <w:num w:numId="17" w16cid:durableId="1714039746">
    <w:abstractNumId w:val="3"/>
  </w:num>
  <w:num w:numId="18" w16cid:durableId="1637636174">
    <w:abstractNumId w:val="3"/>
  </w:num>
  <w:num w:numId="19" w16cid:durableId="1150633949">
    <w:abstractNumId w:val="3"/>
  </w:num>
  <w:num w:numId="20" w16cid:durableId="1367826853">
    <w:abstractNumId w:val="3"/>
  </w:num>
  <w:num w:numId="21" w16cid:durableId="456681891">
    <w:abstractNumId w:val="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removePersonalInformation/>
  <w:removeDateAndTime/>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C46"/>
    <w:rsid w:val="00005F2B"/>
    <w:rsid w:val="00006A57"/>
    <w:rsid w:val="00006BBD"/>
    <w:rsid w:val="0000755D"/>
    <w:rsid w:val="00011238"/>
    <w:rsid w:val="00011BD7"/>
    <w:rsid w:val="00014168"/>
    <w:rsid w:val="00015567"/>
    <w:rsid w:val="000215BC"/>
    <w:rsid w:val="0002211E"/>
    <w:rsid w:val="00026D30"/>
    <w:rsid w:val="000328E7"/>
    <w:rsid w:val="00033361"/>
    <w:rsid w:val="000338ED"/>
    <w:rsid w:val="000351A0"/>
    <w:rsid w:val="0003573B"/>
    <w:rsid w:val="000358BF"/>
    <w:rsid w:val="00040173"/>
    <w:rsid w:val="00042E60"/>
    <w:rsid w:val="00043769"/>
    <w:rsid w:val="000439A6"/>
    <w:rsid w:val="000445F2"/>
    <w:rsid w:val="0004717E"/>
    <w:rsid w:val="00047357"/>
    <w:rsid w:val="00051126"/>
    <w:rsid w:val="00056376"/>
    <w:rsid w:val="00062CA5"/>
    <w:rsid w:val="000630DB"/>
    <w:rsid w:val="00065CB5"/>
    <w:rsid w:val="0007336E"/>
    <w:rsid w:val="00077077"/>
    <w:rsid w:val="00077276"/>
    <w:rsid w:val="00080EF6"/>
    <w:rsid w:val="000917B6"/>
    <w:rsid w:val="000919A8"/>
    <w:rsid w:val="00091A7E"/>
    <w:rsid w:val="00091BDE"/>
    <w:rsid w:val="00092C1F"/>
    <w:rsid w:val="0009304C"/>
    <w:rsid w:val="000959FF"/>
    <w:rsid w:val="00097B7A"/>
    <w:rsid w:val="000A0668"/>
    <w:rsid w:val="000A4C06"/>
    <w:rsid w:val="000A4DF6"/>
    <w:rsid w:val="000A5B30"/>
    <w:rsid w:val="000A7662"/>
    <w:rsid w:val="000A7B64"/>
    <w:rsid w:val="000C5271"/>
    <w:rsid w:val="000C5475"/>
    <w:rsid w:val="000C7AC0"/>
    <w:rsid w:val="000C7EF5"/>
    <w:rsid w:val="000D38B7"/>
    <w:rsid w:val="000D4DC6"/>
    <w:rsid w:val="000D6AF0"/>
    <w:rsid w:val="000E63B4"/>
    <w:rsid w:val="000E767C"/>
    <w:rsid w:val="000E7AA4"/>
    <w:rsid w:val="000F2EB3"/>
    <w:rsid w:val="000F4118"/>
    <w:rsid w:val="000F6DA0"/>
    <w:rsid w:val="00104E3F"/>
    <w:rsid w:val="0011225A"/>
    <w:rsid w:val="00112AC4"/>
    <w:rsid w:val="00116623"/>
    <w:rsid w:val="0012449B"/>
    <w:rsid w:val="00127FC4"/>
    <w:rsid w:val="00132695"/>
    <w:rsid w:val="00134E92"/>
    <w:rsid w:val="001352C0"/>
    <w:rsid w:val="001359AB"/>
    <w:rsid w:val="00136F40"/>
    <w:rsid w:val="001374BE"/>
    <w:rsid w:val="0014102D"/>
    <w:rsid w:val="00146BDF"/>
    <w:rsid w:val="00150A33"/>
    <w:rsid w:val="00150B25"/>
    <w:rsid w:val="0015276B"/>
    <w:rsid w:val="0015278A"/>
    <w:rsid w:val="00152FFD"/>
    <w:rsid w:val="00155003"/>
    <w:rsid w:val="001577E4"/>
    <w:rsid w:val="00157E2E"/>
    <w:rsid w:val="00160F52"/>
    <w:rsid w:val="00161FFA"/>
    <w:rsid w:val="00162244"/>
    <w:rsid w:val="00164E62"/>
    <w:rsid w:val="00164F3B"/>
    <w:rsid w:val="00170FEC"/>
    <w:rsid w:val="0017774B"/>
    <w:rsid w:val="001845A2"/>
    <w:rsid w:val="00185EF4"/>
    <w:rsid w:val="00187E0C"/>
    <w:rsid w:val="001922ED"/>
    <w:rsid w:val="00193204"/>
    <w:rsid w:val="0019355B"/>
    <w:rsid w:val="00194916"/>
    <w:rsid w:val="00196B31"/>
    <w:rsid w:val="001A1E41"/>
    <w:rsid w:val="001B165C"/>
    <w:rsid w:val="001B45B2"/>
    <w:rsid w:val="001B596D"/>
    <w:rsid w:val="001B75C7"/>
    <w:rsid w:val="001B76C0"/>
    <w:rsid w:val="001C1CA4"/>
    <w:rsid w:val="001C4CDF"/>
    <w:rsid w:val="001D03F3"/>
    <w:rsid w:val="001D190D"/>
    <w:rsid w:val="001D193A"/>
    <w:rsid w:val="001E0781"/>
    <w:rsid w:val="001E0F66"/>
    <w:rsid w:val="001E19B6"/>
    <w:rsid w:val="001E3290"/>
    <w:rsid w:val="001F11E3"/>
    <w:rsid w:val="001F43E8"/>
    <w:rsid w:val="001F7E68"/>
    <w:rsid w:val="00201BE7"/>
    <w:rsid w:val="00201CC4"/>
    <w:rsid w:val="0020512B"/>
    <w:rsid w:val="00205347"/>
    <w:rsid w:val="002054A8"/>
    <w:rsid w:val="002054E7"/>
    <w:rsid w:val="00205540"/>
    <w:rsid w:val="002108FB"/>
    <w:rsid w:val="00214E17"/>
    <w:rsid w:val="002208F1"/>
    <w:rsid w:val="00224EC8"/>
    <w:rsid w:val="00230F20"/>
    <w:rsid w:val="002348D3"/>
    <w:rsid w:val="00234B04"/>
    <w:rsid w:val="00234BCF"/>
    <w:rsid w:val="00235AD5"/>
    <w:rsid w:val="002376F2"/>
    <w:rsid w:val="00237CD0"/>
    <w:rsid w:val="002439D2"/>
    <w:rsid w:val="002441E1"/>
    <w:rsid w:val="0025016B"/>
    <w:rsid w:val="0025036A"/>
    <w:rsid w:val="0025358D"/>
    <w:rsid w:val="002570A8"/>
    <w:rsid w:val="002573CD"/>
    <w:rsid w:val="002623F9"/>
    <w:rsid w:val="00265B04"/>
    <w:rsid w:val="002661E6"/>
    <w:rsid w:val="002702AA"/>
    <w:rsid w:val="00271E0A"/>
    <w:rsid w:val="0027341F"/>
    <w:rsid w:val="00273E9D"/>
    <w:rsid w:val="002823DC"/>
    <w:rsid w:val="0028314C"/>
    <w:rsid w:val="00283B30"/>
    <w:rsid w:val="002862D0"/>
    <w:rsid w:val="0029068D"/>
    <w:rsid w:val="00292A08"/>
    <w:rsid w:val="0029397E"/>
    <w:rsid w:val="00293BA7"/>
    <w:rsid w:val="00293E96"/>
    <w:rsid w:val="00294945"/>
    <w:rsid w:val="002965CC"/>
    <w:rsid w:val="002A53F0"/>
    <w:rsid w:val="002B1991"/>
    <w:rsid w:val="002C1E47"/>
    <w:rsid w:val="002D0332"/>
    <w:rsid w:val="002D2921"/>
    <w:rsid w:val="002D2B1B"/>
    <w:rsid w:val="002D38F9"/>
    <w:rsid w:val="002D3960"/>
    <w:rsid w:val="002D45EB"/>
    <w:rsid w:val="002D7AE0"/>
    <w:rsid w:val="002E24F6"/>
    <w:rsid w:val="002E32C4"/>
    <w:rsid w:val="002E5102"/>
    <w:rsid w:val="002E5C7D"/>
    <w:rsid w:val="002E5EEB"/>
    <w:rsid w:val="002F61BC"/>
    <w:rsid w:val="0030162A"/>
    <w:rsid w:val="00302C03"/>
    <w:rsid w:val="00304465"/>
    <w:rsid w:val="003048B9"/>
    <w:rsid w:val="0030687D"/>
    <w:rsid w:val="00311090"/>
    <w:rsid w:val="00311553"/>
    <w:rsid w:val="0031663C"/>
    <w:rsid w:val="00320208"/>
    <w:rsid w:val="00320C4C"/>
    <w:rsid w:val="003233F6"/>
    <w:rsid w:val="00325689"/>
    <w:rsid w:val="00326403"/>
    <w:rsid w:val="0033275D"/>
    <w:rsid w:val="003345B0"/>
    <w:rsid w:val="00337941"/>
    <w:rsid w:val="003424DC"/>
    <w:rsid w:val="003439C6"/>
    <w:rsid w:val="003475E7"/>
    <w:rsid w:val="00353036"/>
    <w:rsid w:val="00355580"/>
    <w:rsid w:val="00355798"/>
    <w:rsid w:val="00361CA0"/>
    <w:rsid w:val="00362BF4"/>
    <w:rsid w:val="00363F86"/>
    <w:rsid w:val="00366618"/>
    <w:rsid w:val="003709E2"/>
    <w:rsid w:val="00370E04"/>
    <w:rsid w:val="00373E04"/>
    <w:rsid w:val="00381D85"/>
    <w:rsid w:val="00383ABF"/>
    <w:rsid w:val="0038401E"/>
    <w:rsid w:val="0038524A"/>
    <w:rsid w:val="0038538D"/>
    <w:rsid w:val="00390875"/>
    <w:rsid w:val="0039136E"/>
    <w:rsid w:val="00391D1E"/>
    <w:rsid w:val="003A14FD"/>
    <w:rsid w:val="003A2F31"/>
    <w:rsid w:val="003A60E8"/>
    <w:rsid w:val="003A66EC"/>
    <w:rsid w:val="003A799B"/>
    <w:rsid w:val="003B6DA4"/>
    <w:rsid w:val="003C3298"/>
    <w:rsid w:val="003D0BF7"/>
    <w:rsid w:val="003D5147"/>
    <w:rsid w:val="003D5348"/>
    <w:rsid w:val="003D714D"/>
    <w:rsid w:val="003E3F1A"/>
    <w:rsid w:val="003E650E"/>
    <w:rsid w:val="003E6603"/>
    <w:rsid w:val="003F6388"/>
    <w:rsid w:val="00403A89"/>
    <w:rsid w:val="00404C7C"/>
    <w:rsid w:val="00415374"/>
    <w:rsid w:val="00423F60"/>
    <w:rsid w:val="004244F3"/>
    <w:rsid w:val="004267BC"/>
    <w:rsid w:val="00426D9E"/>
    <w:rsid w:val="0043098D"/>
    <w:rsid w:val="00430C76"/>
    <w:rsid w:val="0043193F"/>
    <w:rsid w:val="00432E3F"/>
    <w:rsid w:val="00435C77"/>
    <w:rsid w:val="00435C85"/>
    <w:rsid w:val="0043742C"/>
    <w:rsid w:val="004426E0"/>
    <w:rsid w:val="00442E51"/>
    <w:rsid w:val="004433B0"/>
    <w:rsid w:val="00443446"/>
    <w:rsid w:val="00444F70"/>
    <w:rsid w:val="00445678"/>
    <w:rsid w:val="00447727"/>
    <w:rsid w:val="00450ED7"/>
    <w:rsid w:val="00451035"/>
    <w:rsid w:val="00453571"/>
    <w:rsid w:val="004546B9"/>
    <w:rsid w:val="00456023"/>
    <w:rsid w:val="0046798E"/>
    <w:rsid w:val="00485639"/>
    <w:rsid w:val="00487030"/>
    <w:rsid w:val="00491D28"/>
    <w:rsid w:val="004964BB"/>
    <w:rsid w:val="0049797C"/>
    <w:rsid w:val="004A0A63"/>
    <w:rsid w:val="004A6205"/>
    <w:rsid w:val="004A6760"/>
    <w:rsid w:val="004B0B84"/>
    <w:rsid w:val="004C2B7C"/>
    <w:rsid w:val="004C5298"/>
    <w:rsid w:val="004C76C5"/>
    <w:rsid w:val="004D6459"/>
    <w:rsid w:val="004D7AC9"/>
    <w:rsid w:val="004E3B3C"/>
    <w:rsid w:val="004E3BDF"/>
    <w:rsid w:val="004E3E81"/>
    <w:rsid w:val="004E5CB9"/>
    <w:rsid w:val="004F6D81"/>
    <w:rsid w:val="00500FB1"/>
    <w:rsid w:val="0050160A"/>
    <w:rsid w:val="00502402"/>
    <w:rsid w:val="0050252E"/>
    <w:rsid w:val="00507708"/>
    <w:rsid w:val="00512C63"/>
    <w:rsid w:val="00516771"/>
    <w:rsid w:val="00516E33"/>
    <w:rsid w:val="00517F04"/>
    <w:rsid w:val="00524E62"/>
    <w:rsid w:val="00536856"/>
    <w:rsid w:val="00541937"/>
    <w:rsid w:val="005454A6"/>
    <w:rsid w:val="0054769C"/>
    <w:rsid w:val="0055287D"/>
    <w:rsid w:val="0056254B"/>
    <w:rsid w:val="00565B22"/>
    <w:rsid w:val="00566268"/>
    <w:rsid w:val="0057198B"/>
    <w:rsid w:val="005733AC"/>
    <w:rsid w:val="0058655D"/>
    <w:rsid w:val="00587DF3"/>
    <w:rsid w:val="00590FCC"/>
    <w:rsid w:val="005968A4"/>
    <w:rsid w:val="005A0783"/>
    <w:rsid w:val="005A1A15"/>
    <w:rsid w:val="005A5760"/>
    <w:rsid w:val="005A6306"/>
    <w:rsid w:val="005A668E"/>
    <w:rsid w:val="005B05AA"/>
    <w:rsid w:val="005B1A4B"/>
    <w:rsid w:val="005B1BEC"/>
    <w:rsid w:val="005B4D59"/>
    <w:rsid w:val="005B7E60"/>
    <w:rsid w:val="005D2771"/>
    <w:rsid w:val="005D381A"/>
    <w:rsid w:val="005E23F8"/>
    <w:rsid w:val="005E268D"/>
    <w:rsid w:val="005E6F93"/>
    <w:rsid w:val="005E7081"/>
    <w:rsid w:val="005F2A9C"/>
    <w:rsid w:val="005F73E8"/>
    <w:rsid w:val="006046EA"/>
    <w:rsid w:val="00606941"/>
    <w:rsid w:val="00607D99"/>
    <w:rsid w:val="006158B1"/>
    <w:rsid w:val="00632CC8"/>
    <w:rsid w:val="00635060"/>
    <w:rsid w:val="00636C90"/>
    <w:rsid w:val="00641ACC"/>
    <w:rsid w:val="00642491"/>
    <w:rsid w:val="00642576"/>
    <w:rsid w:val="00643C1B"/>
    <w:rsid w:val="00647158"/>
    <w:rsid w:val="00650D40"/>
    <w:rsid w:val="0065561F"/>
    <w:rsid w:val="00657166"/>
    <w:rsid w:val="00661864"/>
    <w:rsid w:val="006620C9"/>
    <w:rsid w:val="00664199"/>
    <w:rsid w:val="00676986"/>
    <w:rsid w:val="00683239"/>
    <w:rsid w:val="00683EDC"/>
    <w:rsid w:val="006A1774"/>
    <w:rsid w:val="006A3C20"/>
    <w:rsid w:val="006A52C7"/>
    <w:rsid w:val="006A5EB7"/>
    <w:rsid w:val="006B6330"/>
    <w:rsid w:val="006B74B1"/>
    <w:rsid w:val="006C5B26"/>
    <w:rsid w:val="006D53DB"/>
    <w:rsid w:val="006D5489"/>
    <w:rsid w:val="006D5E85"/>
    <w:rsid w:val="006E5652"/>
    <w:rsid w:val="006E6DA5"/>
    <w:rsid w:val="006F166C"/>
    <w:rsid w:val="006F3EF2"/>
    <w:rsid w:val="007009E5"/>
    <w:rsid w:val="007044B8"/>
    <w:rsid w:val="00711DAD"/>
    <w:rsid w:val="00711E2F"/>
    <w:rsid w:val="00712A38"/>
    <w:rsid w:val="00713F0A"/>
    <w:rsid w:val="00725D3C"/>
    <w:rsid w:val="0073403A"/>
    <w:rsid w:val="007344AE"/>
    <w:rsid w:val="00742897"/>
    <w:rsid w:val="007477A4"/>
    <w:rsid w:val="0075009C"/>
    <w:rsid w:val="00750561"/>
    <w:rsid w:val="00752237"/>
    <w:rsid w:val="00755DC0"/>
    <w:rsid w:val="00756258"/>
    <w:rsid w:val="007579BC"/>
    <w:rsid w:val="00757EC1"/>
    <w:rsid w:val="007629B1"/>
    <w:rsid w:val="007652EC"/>
    <w:rsid w:val="007660D2"/>
    <w:rsid w:val="00770C4C"/>
    <w:rsid w:val="00771997"/>
    <w:rsid w:val="00774769"/>
    <w:rsid w:val="00774D6A"/>
    <w:rsid w:val="0077569A"/>
    <w:rsid w:val="007771A6"/>
    <w:rsid w:val="00791202"/>
    <w:rsid w:val="007920AE"/>
    <w:rsid w:val="00792BE9"/>
    <w:rsid w:val="00795D35"/>
    <w:rsid w:val="00796011"/>
    <w:rsid w:val="00796710"/>
    <w:rsid w:val="007A0826"/>
    <w:rsid w:val="007A0847"/>
    <w:rsid w:val="007A5465"/>
    <w:rsid w:val="007B1E63"/>
    <w:rsid w:val="007B3806"/>
    <w:rsid w:val="007B3FC6"/>
    <w:rsid w:val="007B44C1"/>
    <w:rsid w:val="007B5C07"/>
    <w:rsid w:val="007B5E00"/>
    <w:rsid w:val="007B6823"/>
    <w:rsid w:val="007B7C47"/>
    <w:rsid w:val="007C2FAA"/>
    <w:rsid w:val="007C6D51"/>
    <w:rsid w:val="007D15B0"/>
    <w:rsid w:val="007D31CD"/>
    <w:rsid w:val="007D53D5"/>
    <w:rsid w:val="007D5CE2"/>
    <w:rsid w:val="007E205E"/>
    <w:rsid w:val="007E4AA1"/>
    <w:rsid w:val="007E4BD3"/>
    <w:rsid w:val="007E577C"/>
    <w:rsid w:val="007F140D"/>
    <w:rsid w:val="007F6447"/>
    <w:rsid w:val="008020F7"/>
    <w:rsid w:val="00804FDE"/>
    <w:rsid w:val="008067EE"/>
    <w:rsid w:val="00806D02"/>
    <w:rsid w:val="00807F51"/>
    <w:rsid w:val="00810875"/>
    <w:rsid w:val="0081357C"/>
    <w:rsid w:val="00813767"/>
    <w:rsid w:val="008146AA"/>
    <w:rsid w:val="0081716C"/>
    <w:rsid w:val="008176F2"/>
    <w:rsid w:val="00817713"/>
    <w:rsid w:val="00820D57"/>
    <w:rsid w:val="008210DD"/>
    <w:rsid w:val="008250F3"/>
    <w:rsid w:val="00830DE2"/>
    <w:rsid w:val="008311C2"/>
    <w:rsid w:val="00841377"/>
    <w:rsid w:val="00843DDB"/>
    <w:rsid w:val="00847A31"/>
    <w:rsid w:val="00850914"/>
    <w:rsid w:val="00855943"/>
    <w:rsid w:val="008573CC"/>
    <w:rsid w:val="00865F84"/>
    <w:rsid w:val="00870497"/>
    <w:rsid w:val="008723E5"/>
    <w:rsid w:val="008730FE"/>
    <w:rsid w:val="008766B9"/>
    <w:rsid w:val="008827F4"/>
    <w:rsid w:val="00884432"/>
    <w:rsid w:val="00884C82"/>
    <w:rsid w:val="0088562C"/>
    <w:rsid w:val="00886DA5"/>
    <w:rsid w:val="00890DDC"/>
    <w:rsid w:val="00892F45"/>
    <w:rsid w:val="00894BD1"/>
    <w:rsid w:val="00896730"/>
    <w:rsid w:val="008A10F9"/>
    <w:rsid w:val="008A17B0"/>
    <w:rsid w:val="008A1FD7"/>
    <w:rsid w:val="008A5998"/>
    <w:rsid w:val="008A5AD0"/>
    <w:rsid w:val="008B46A5"/>
    <w:rsid w:val="008B71E2"/>
    <w:rsid w:val="008C260E"/>
    <w:rsid w:val="008C664A"/>
    <w:rsid w:val="008E1E7E"/>
    <w:rsid w:val="008E4A17"/>
    <w:rsid w:val="008F0510"/>
    <w:rsid w:val="008F3551"/>
    <w:rsid w:val="008F6F29"/>
    <w:rsid w:val="009005C8"/>
    <w:rsid w:val="00904773"/>
    <w:rsid w:val="00905702"/>
    <w:rsid w:val="0090730D"/>
    <w:rsid w:val="00910C1E"/>
    <w:rsid w:val="00914F29"/>
    <w:rsid w:val="00915B7E"/>
    <w:rsid w:val="009200AB"/>
    <w:rsid w:val="00924984"/>
    <w:rsid w:val="009278DA"/>
    <w:rsid w:val="009330F9"/>
    <w:rsid w:val="009428EB"/>
    <w:rsid w:val="00957349"/>
    <w:rsid w:val="00961D0C"/>
    <w:rsid w:val="00963061"/>
    <w:rsid w:val="0096308E"/>
    <w:rsid w:val="00966A5E"/>
    <w:rsid w:val="00970BF1"/>
    <w:rsid w:val="00970D73"/>
    <w:rsid w:val="00971945"/>
    <w:rsid w:val="00971F26"/>
    <w:rsid w:val="009776AA"/>
    <w:rsid w:val="00980C48"/>
    <w:rsid w:val="009819B6"/>
    <w:rsid w:val="00984E37"/>
    <w:rsid w:val="009912B0"/>
    <w:rsid w:val="00992E8E"/>
    <w:rsid w:val="00993AC4"/>
    <w:rsid w:val="009A50E6"/>
    <w:rsid w:val="009A7F73"/>
    <w:rsid w:val="009B622A"/>
    <w:rsid w:val="009C33BB"/>
    <w:rsid w:val="009D0145"/>
    <w:rsid w:val="009D16BE"/>
    <w:rsid w:val="009D2AEF"/>
    <w:rsid w:val="009D309B"/>
    <w:rsid w:val="009D5AD6"/>
    <w:rsid w:val="009E0892"/>
    <w:rsid w:val="009E49D4"/>
    <w:rsid w:val="009E63F6"/>
    <w:rsid w:val="009F618F"/>
    <w:rsid w:val="009F6304"/>
    <w:rsid w:val="009F74EA"/>
    <w:rsid w:val="00A00915"/>
    <w:rsid w:val="00A01914"/>
    <w:rsid w:val="00A02921"/>
    <w:rsid w:val="00A10A86"/>
    <w:rsid w:val="00A15751"/>
    <w:rsid w:val="00A23F52"/>
    <w:rsid w:val="00A25444"/>
    <w:rsid w:val="00A27C55"/>
    <w:rsid w:val="00A30BD2"/>
    <w:rsid w:val="00A31A3D"/>
    <w:rsid w:val="00A4076E"/>
    <w:rsid w:val="00A41674"/>
    <w:rsid w:val="00A4264F"/>
    <w:rsid w:val="00A43642"/>
    <w:rsid w:val="00A43DFB"/>
    <w:rsid w:val="00A4472C"/>
    <w:rsid w:val="00A44B4D"/>
    <w:rsid w:val="00A4673B"/>
    <w:rsid w:val="00A47D31"/>
    <w:rsid w:val="00A51B50"/>
    <w:rsid w:val="00A56735"/>
    <w:rsid w:val="00A621B2"/>
    <w:rsid w:val="00A639E4"/>
    <w:rsid w:val="00A64A70"/>
    <w:rsid w:val="00A65230"/>
    <w:rsid w:val="00A65BD2"/>
    <w:rsid w:val="00A72C0F"/>
    <w:rsid w:val="00A751FF"/>
    <w:rsid w:val="00A75FC3"/>
    <w:rsid w:val="00A765D8"/>
    <w:rsid w:val="00A82E1A"/>
    <w:rsid w:val="00A82E89"/>
    <w:rsid w:val="00A83C13"/>
    <w:rsid w:val="00A850F6"/>
    <w:rsid w:val="00A86147"/>
    <w:rsid w:val="00A92195"/>
    <w:rsid w:val="00A95716"/>
    <w:rsid w:val="00AA21E2"/>
    <w:rsid w:val="00AA506E"/>
    <w:rsid w:val="00AA5558"/>
    <w:rsid w:val="00AA6D79"/>
    <w:rsid w:val="00AB079C"/>
    <w:rsid w:val="00AB6F84"/>
    <w:rsid w:val="00AC000E"/>
    <w:rsid w:val="00AC09D6"/>
    <w:rsid w:val="00AC49CC"/>
    <w:rsid w:val="00AC7DE9"/>
    <w:rsid w:val="00AD3094"/>
    <w:rsid w:val="00AD5A36"/>
    <w:rsid w:val="00AD5BAE"/>
    <w:rsid w:val="00AD600D"/>
    <w:rsid w:val="00AE7D36"/>
    <w:rsid w:val="00AF16F4"/>
    <w:rsid w:val="00AF1F9B"/>
    <w:rsid w:val="00AF29CA"/>
    <w:rsid w:val="00AF55A8"/>
    <w:rsid w:val="00AF5C74"/>
    <w:rsid w:val="00B00473"/>
    <w:rsid w:val="00B0055B"/>
    <w:rsid w:val="00B052AC"/>
    <w:rsid w:val="00B06D63"/>
    <w:rsid w:val="00B12876"/>
    <w:rsid w:val="00B12E96"/>
    <w:rsid w:val="00B13DDF"/>
    <w:rsid w:val="00B153D7"/>
    <w:rsid w:val="00B16CB5"/>
    <w:rsid w:val="00B17FB8"/>
    <w:rsid w:val="00B27B02"/>
    <w:rsid w:val="00B422B1"/>
    <w:rsid w:val="00B4258D"/>
    <w:rsid w:val="00B44A7E"/>
    <w:rsid w:val="00B4503F"/>
    <w:rsid w:val="00B450E4"/>
    <w:rsid w:val="00B461F0"/>
    <w:rsid w:val="00B46309"/>
    <w:rsid w:val="00B47861"/>
    <w:rsid w:val="00B4794E"/>
    <w:rsid w:val="00B5050F"/>
    <w:rsid w:val="00B514C8"/>
    <w:rsid w:val="00B5372C"/>
    <w:rsid w:val="00B53D87"/>
    <w:rsid w:val="00B549C2"/>
    <w:rsid w:val="00B54A8B"/>
    <w:rsid w:val="00B64052"/>
    <w:rsid w:val="00B72593"/>
    <w:rsid w:val="00B729DA"/>
    <w:rsid w:val="00B72B63"/>
    <w:rsid w:val="00B74561"/>
    <w:rsid w:val="00B755CC"/>
    <w:rsid w:val="00B771A5"/>
    <w:rsid w:val="00B81208"/>
    <w:rsid w:val="00B81A4A"/>
    <w:rsid w:val="00B83CFE"/>
    <w:rsid w:val="00B91476"/>
    <w:rsid w:val="00B91A02"/>
    <w:rsid w:val="00B9271C"/>
    <w:rsid w:val="00B92E04"/>
    <w:rsid w:val="00B9398F"/>
    <w:rsid w:val="00B961F7"/>
    <w:rsid w:val="00B9730E"/>
    <w:rsid w:val="00B9774E"/>
    <w:rsid w:val="00BA1206"/>
    <w:rsid w:val="00BA31D8"/>
    <w:rsid w:val="00BA3471"/>
    <w:rsid w:val="00BA7A54"/>
    <w:rsid w:val="00BB6997"/>
    <w:rsid w:val="00BB6AA1"/>
    <w:rsid w:val="00BC1172"/>
    <w:rsid w:val="00BC5542"/>
    <w:rsid w:val="00BD0BD0"/>
    <w:rsid w:val="00BD231E"/>
    <w:rsid w:val="00BD4F46"/>
    <w:rsid w:val="00BD5476"/>
    <w:rsid w:val="00BE3428"/>
    <w:rsid w:val="00BE7755"/>
    <w:rsid w:val="00BF2101"/>
    <w:rsid w:val="00C0280D"/>
    <w:rsid w:val="00C07C58"/>
    <w:rsid w:val="00C1162A"/>
    <w:rsid w:val="00C14306"/>
    <w:rsid w:val="00C145D2"/>
    <w:rsid w:val="00C20149"/>
    <w:rsid w:val="00C22002"/>
    <w:rsid w:val="00C265EB"/>
    <w:rsid w:val="00C27820"/>
    <w:rsid w:val="00C27E5D"/>
    <w:rsid w:val="00C31ABB"/>
    <w:rsid w:val="00C32F99"/>
    <w:rsid w:val="00C35646"/>
    <w:rsid w:val="00C369A5"/>
    <w:rsid w:val="00C36BCD"/>
    <w:rsid w:val="00C372DD"/>
    <w:rsid w:val="00C45F86"/>
    <w:rsid w:val="00C46B31"/>
    <w:rsid w:val="00C47518"/>
    <w:rsid w:val="00C50F9A"/>
    <w:rsid w:val="00C51D85"/>
    <w:rsid w:val="00C536BA"/>
    <w:rsid w:val="00C548E0"/>
    <w:rsid w:val="00C54BD4"/>
    <w:rsid w:val="00C55A0D"/>
    <w:rsid w:val="00C614FB"/>
    <w:rsid w:val="00C67473"/>
    <w:rsid w:val="00C77CB7"/>
    <w:rsid w:val="00C82095"/>
    <w:rsid w:val="00C8635F"/>
    <w:rsid w:val="00C86460"/>
    <w:rsid w:val="00C8757A"/>
    <w:rsid w:val="00C97146"/>
    <w:rsid w:val="00CA1147"/>
    <w:rsid w:val="00CA42CE"/>
    <w:rsid w:val="00CA647B"/>
    <w:rsid w:val="00CA7008"/>
    <w:rsid w:val="00CB1BDC"/>
    <w:rsid w:val="00CB7613"/>
    <w:rsid w:val="00CC0C9B"/>
    <w:rsid w:val="00CC0F8D"/>
    <w:rsid w:val="00CC5B9F"/>
    <w:rsid w:val="00CC6394"/>
    <w:rsid w:val="00CD29DE"/>
    <w:rsid w:val="00CD6E39"/>
    <w:rsid w:val="00CD7E70"/>
    <w:rsid w:val="00CE3BA1"/>
    <w:rsid w:val="00CE44E5"/>
    <w:rsid w:val="00CE6494"/>
    <w:rsid w:val="00CF596E"/>
    <w:rsid w:val="00CF77F9"/>
    <w:rsid w:val="00D00948"/>
    <w:rsid w:val="00D054FF"/>
    <w:rsid w:val="00D0575E"/>
    <w:rsid w:val="00D108F9"/>
    <w:rsid w:val="00D22903"/>
    <w:rsid w:val="00D2574B"/>
    <w:rsid w:val="00D3015D"/>
    <w:rsid w:val="00D3320E"/>
    <w:rsid w:val="00D345BD"/>
    <w:rsid w:val="00D374A3"/>
    <w:rsid w:val="00D4107D"/>
    <w:rsid w:val="00D4244B"/>
    <w:rsid w:val="00D44AAE"/>
    <w:rsid w:val="00D4625D"/>
    <w:rsid w:val="00D46B32"/>
    <w:rsid w:val="00D516C2"/>
    <w:rsid w:val="00D524D2"/>
    <w:rsid w:val="00D52B48"/>
    <w:rsid w:val="00D52DF2"/>
    <w:rsid w:val="00D5325C"/>
    <w:rsid w:val="00D6406B"/>
    <w:rsid w:val="00D6416B"/>
    <w:rsid w:val="00D64628"/>
    <w:rsid w:val="00D72A25"/>
    <w:rsid w:val="00D73333"/>
    <w:rsid w:val="00D7463F"/>
    <w:rsid w:val="00D8186E"/>
    <w:rsid w:val="00D83FBC"/>
    <w:rsid w:val="00D841B7"/>
    <w:rsid w:val="00D855BE"/>
    <w:rsid w:val="00D865BE"/>
    <w:rsid w:val="00D94BB4"/>
    <w:rsid w:val="00D95BB1"/>
    <w:rsid w:val="00DA3588"/>
    <w:rsid w:val="00DA3814"/>
    <w:rsid w:val="00DA6C73"/>
    <w:rsid w:val="00DB0180"/>
    <w:rsid w:val="00DB36E1"/>
    <w:rsid w:val="00DB41C3"/>
    <w:rsid w:val="00DC1D13"/>
    <w:rsid w:val="00DC57B9"/>
    <w:rsid w:val="00DD0255"/>
    <w:rsid w:val="00DD0F67"/>
    <w:rsid w:val="00DD3DAE"/>
    <w:rsid w:val="00DD79D4"/>
    <w:rsid w:val="00DD7B73"/>
    <w:rsid w:val="00DD7FCA"/>
    <w:rsid w:val="00DE4A73"/>
    <w:rsid w:val="00DE52E9"/>
    <w:rsid w:val="00DE5603"/>
    <w:rsid w:val="00DE7965"/>
    <w:rsid w:val="00DF3568"/>
    <w:rsid w:val="00DF4047"/>
    <w:rsid w:val="00E006D6"/>
    <w:rsid w:val="00E040D9"/>
    <w:rsid w:val="00E1038F"/>
    <w:rsid w:val="00E13319"/>
    <w:rsid w:val="00E136E2"/>
    <w:rsid w:val="00E20722"/>
    <w:rsid w:val="00E23CB8"/>
    <w:rsid w:val="00E25506"/>
    <w:rsid w:val="00E26FA1"/>
    <w:rsid w:val="00E270A0"/>
    <w:rsid w:val="00E30664"/>
    <w:rsid w:val="00E3729F"/>
    <w:rsid w:val="00E43DE3"/>
    <w:rsid w:val="00E450D2"/>
    <w:rsid w:val="00E464B8"/>
    <w:rsid w:val="00E50ABA"/>
    <w:rsid w:val="00E52D00"/>
    <w:rsid w:val="00E539A9"/>
    <w:rsid w:val="00E63791"/>
    <w:rsid w:val="00E662D0"/>
    <w:rsid w:val="00E6740D"/>
    <w:rsid w:val="00E74B75"/>
    <w:rsid w:val="00E764D8"/>
    <w:rsid w:val="00E77EFB"/>
    <w:rsid w:val="00E80732"/>
    <w:rsid w:val="00E8563A"/>
    <w:rsid w:val="00E90000"/>
    <w:rsid w:val="00E9240F"/>
    <w:rsid w:val="00E951FC"/>
    <w:rsid w:val="00E97CE1"/>
    <w:rsid w:val="00E97ED0"/>
    <w:rsid w:val="00EA11E4"/>
    <w:rsid w:val="00EA3734"/>
    <w:rsid w:val="00EA5CED"/>
    <w:rsid w:val="00EA7CBB"/>
    <w:rsid w:val="00EB0157"/>
    <w:rsid w:val="00EB0781"/>
    <w:rsid w:val="00EB2275"/>
    <w:rsid w:val="00EB3226"/>
    <w:rsid w:val="00EC1924"/>
    <w:rsid w:val="00EC4AB8"/>
    <w:rsid w:val="00EC6E11"/>
    <w:rsid w:val="00ED010A"/>
    <w:rsid w:val="00ED3D23"/>
    <w:rsid w:val="00ED7B0C"/>
    <w:rsid w:val="00EE046C"/>
    <w:rsid w:val="00EE51DE"/>
    <w:rsid w:val="00EE63AF"/>
    <w:rsid w:val="00EE650A"/>
    <w:rsid w:val="00EE69AF"/>
    <w:rsid w:val="00EE7101"/>
    <w:rsid w:val="00EF6F59"/>
    <w:rsid w:val="00EF74C3"/>
    <w:rsid w:val="00F11F7C"/>
    <w:rsid w:val="00F208C3"/>
    <w:rsid w:val="00F222C9"/>
    <w:rsid w:val="00F3050A"/>
    <w:rsid w:val="00F336B6"/>
    <w:rsid w:val="00F33AC0"/>
    <w:rsid w:val="00F33DDF"/>
    <w:rsid w:val="00F35AA0"/>
    <w:rsid w:val="00F363B1"/>
    <w:rsid w:val="00F422FD"/>
    <w:rsid w:val="00F441D1"/>
    <w:rsid w:val="00F4480D"/>
    <w:rsid w:val="00F4514A"/>
    <w:rsid w:val="00F457AA"/>
    <w:rsid w:val="00F46640"/>
    <w:rsid w:val="00F545E7"/>
    <w:rsid w:val="00F55546"/>
    <w:rsid w:val="00F5656C"/>
    <w:rsid w:val="00F61EC1"/>
    <w:rsid w:val="00F718EC"/>
    <w:rsid w:val="00F765CF"/>
    <w:rsid w:val="00F7677A"/>
    <w:rsid w:val="00F77E2A"/>
    <w:rsid w:val="00F83758"/>
    <w:rsid w:val="00F8488C"/>
    <w:rsid w:val="00F87320"/>
    <w:rsid w:val="00F93F7C"/>
    <w:rsid w:val="00F97FA6"/>
    <w:rsid w:val="00FA4665"/>
    <w:rsid w:val="00FA59E5"/>
    <w:rsid w:val="00FA65BA"/>
    <w:rsid w:val="00FA68EB"/>
    <w:rsid w:val="00FA6B70"/>
    <w:rsid w:val="00FB3802"/>
    <w:rsid w:val="00FB6CB4"/>
    <w:rsid w:val="00FC030E"/>
    <w:rsid w:val="00FC0B29"/>
    <w:rsid w:val="00FC3039"/>
    <w:rsid w:val="00FC72D1"/>
    <w:rsid w:val="00FD189C"/>
    <w:rsid w:val="00FD2FCB"/>
    <w:rsid w:val="00FD511F"/>
    <w:rsid w:val="00FE21D6"/>
    <w:rsid w:val="00FE29F9"/>
    <w:rsid w:val="00FE2FEA"/>
    <w:rsid w:val="00FE455E"/>
    <w:rsid w:val="00FE54F3"/>
    <w:rsid w:val="00FE5B2F"/>
    <w:rsid w:val="00FE6716"/>
    <w:rsid w:val="00FE7166"/>
    <w:rsid w:val="00FF103E"/>
    <w:rsid w:val="00FF5388"/>
    <w:rsid w:val="04320E63"/>
    <w:rsid w:val="074116BB"/>
    <w:rsid w:val="0BF90ECC"/>
    <w:rsid w:val="0D03AE4C"/>
    <w:rsid w:val="24DEEBD6"/>
    <w:rsid w:val="24F5557E"/>
    <w:rsid w:val="29623AB8"/>
    <w:rsid w:val="2B49EC8C"/>
    <w:rsid w:val="38A59CFF"/>
    <w:rsid w:val="3F0A2D03"/>
    <w:rsid w:val="410ADCC1"/>
    <w:rsid w:val="487088A2"/>
    <w:rsid w:val="4FF06851"/>
    <w:rsid w:val="52920D69"/>
    <w:rsid w:val="5449ED41"/>
    <w:rsid w:val="5BA3F5F4"/>
    <w:rsid w:val="5FC33B8C"/>
    <w:rsid w:val="68CCF959"/>
    <w:rsid w:val="6E58E1CB"/>
    <w:rsid w:val="70A5385E"/>
    <w:rsid w:val="78D14570"/>
    <w:rsid w:val="7C64D79E"/>
    <w:rsid w:val="7D4E0B5D"/>
    <w:rsid w:val="7F40F770"/>
    <w:rsid w:val="7F777EBC"/>
    <w:rsid w:val="7FAF36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632CC8"/>
    <w:pPr>
      <w:spacing w:before="240" w:after="240" w:line="240" w:lineRule="auto"/>
      <w:jc w:val="both"/>
    </w:pPr>
    <w:rPr>
      <w:rFonts w:ascii="Calibri" w:eastAsia="Times New Roman" w:hAnsi="Calibri" w:cs="Times New Roman"/>
      <w:sz w:val="21"/>
      <w:szCs w:val="24"/>
    </w:rPr>
  </w:style>
  <w:style w:type="paragraph" w:styleId="Naslov1">
    <w:name w:val="heading 1"/>
    <w:aliases w:val="Poglabja pogodbe"/>
    <w:basedOn w:val="Navaden"/>
    <w:next w:val="Navaden"/>
    <w:link w:val="Naslov1Znak"/>
    <w:uiPriority w:val="9"/>
    <w:qFormat/>
    <w:rsid w:val="00B13DDF"/>
    <w:pPr>
      <w:keepNext/>
      <w:keepLines/>
      <w:numPr>
        <w:numId w:val="4"/>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 w:val="21"/>
      <w:szCs w:val="32"/>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 w:val="21"/>
      <w:szCs w:val="26"/>
    </w:rPr>
  </w:style>
  <w:style w:type="paragraph" w:styleId="Odstavekseznama">
    <w:name w:val="List Paragraph"/>
    <w:basedOn w:val="Navaden"/>
    <w:link w:val="OdstavekseznamaZnak"/>
    <w:uiPriority w:val="34"/>
    <w:qFormat/>
    <w:rsid w:val="00632CC8"/>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632CC8"/>
    <w:rPr>
      <w:rFonts w:ascii="Calibri" w:eastAsia="Times New Roman" w:hAnsi="Calibri" w:cs="Times New Roman"/>
      <w:sz w:val="21"/>
      <w:szCs w:val="24"/>
    </w:rPr>
  </w:style>
  <w:style w:type="paragraph" w:styleId="Revizija">
    <w:name w:val="Revision"/>
    <w:hidden/>
    <w:uiPriority w:val="99"/>
    <w:semiHidden/>
    <w:rsid w:val="002D45EB"/>
    <w:pPr>
      <w:spacing w:after="0" w:line="240" w:lineRule="auto"/>
    </w:pPr>
    <w:rPr>
      <w:rFonts w:ascii="Calibri" w:eastAsia="Times New Roman" w:hAnsi="Calibri" w:cs="Times New Roman"/>
      <w:szCs w:val="24"/>
      <w:lang w:val="en-GB"/>
    </w:rPr>
  </w:style>
  <w:style w:type="character" w:styleId="Hiperpovezava">
    <w:name w:val="Hyperlink"/>
    <w:basedOn w:val="Privzetapisavaodstavka"/>
    <w:uiPriority w:val="99"/>
    <w:unhideWhenUsed/>
    <w:rsid w:val="00A51B50"/>
    <w:rPr>
      <w:color w:val="0563C1" w:themeColor="hyperlink"/>
      <w:u w:val="single"/>
    </w:rPr>
  </w:style>
  <w:style w:type="character" w:styleId="Nerazreenaomemba">
    <w:name w:val="Unresolved Mention"/>
    <w:basedOn w:val="Privzetapisavaodstavka"/>
    <w:uiPriority w:val="99"/>
    <w:semiHidden/>
    <w:unhideWhenUsed/>
    <w:rsid w:val="00A51B50"/>
    <w:rPr>
      <w:color w:val="605E5C"/>
      <w:shd w:val="clear" w:color="auto" w:fill="E1DFDD"/>
    </w:rPr>
  </w:style>
  <w:style w:type="paragraph" w:customStyle="1" w:styleId="Default">
    <w:name w:val="Default"/>
    <w:rsid w:val="00D72A25"/>
    <w:pPr>
      <w:autoSpaceDE w:val="0"/>
      <w:autoSpaceDN w:val="0"/>
      <w:adjustRightInd w:val="0"/>
      <w:spacing w:after="0" w:line="240" w:lineRule="auto"/>
    </w:pPr>
    <w:rPr>
      <w:rFonts w:ascii="Calibri" w:hAnsi="Calibri" w:cs="Calibri"/>
      <w:color w:val="000000"/>
      <w:sz w:val="24"/>
      <w:szCs w:val="24"/>
    </w:rPr>
  </w:style>
  <w:style w:type="character" w:styleId="Omemba">
    <w:name w:val="Mention"/>
    <w:basedOn w:val="Privzetapisavaodstavka"/>
    <w:uiPriority w:val="99"/>
    <w:unhideWhenUsed/>
    <w:rsid w:val="003913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6955">
      <w:bodyDiv w:val="1"/>
      <w:marLeft w:val="0"/>
      <w:marRight w:val="0"/>
      <w:marTop w:val="0"/>
      <w:marBottom w:val="0"/>
      <w:divBdr>
        <w:top w:val="none" w:sz="0" w:space="0" w:color="auto"/>
        <w:left w:val="none" w:sz="0" w:space="0" w:color="auto"/>
        <w:bottom w:val="none" w:sz="0" w:space="0" w:color="auto"/>
        <w:right w:val="none" w:sz="0" w:space="0" w:color="auto"/>
      </w:divBdr>
    </w:div>
    <w:div w:id="51076774">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287471666">
      <w:bodyDiv w:val="1"/>
      <w:marLeft w:val="0"/>
      <w:marRight w:val="0"/>
      <w:marTop w:val="0"/>
      <w:marBottom w:val="0"/>
      <w:divBdr>
        <w:top w:val="none" w:sz="0" w:space="0" w:color="auto"/>
        <w:left w:val="none" w:sz="0" w:space="0" w:color="auto"/>
        <w:bottom w:val="none" w:sz="0" w:space="0" w:color="auto"/>
        <w:right w:val="none" w:sz="0" w:space="0" w:color="auto"/>
      </w:divBdr>
      <w:divsChild>
        <w:div w:id="10307149">
          <w:marLeft w:val="0"/>
          <w:marRight w:val="0"/>
          <w:marTop w:val="0"/>
          <w:marBottom w:val="0"/>
          <w:divBdr>
            <w:top w:val="none" w:sz="0" w:space="0" w:color="auto"/>
            <w:left w:val="none" w:sz="0" w:space="0" w:color="auto"/>
            <w:bottom w:val="none" w:sz="0" w:space="0" w:color="auto"/>
            <w:right w:val="none" w:sz="0" w:space="0" w:color="auto"/>
          </w:divBdr>
        </w:div>
        <w:div w:id="1376541115">
          <w:marLeft w:val="0"/>
          <w:marRight w:val="0"/>
          <w:marTop w:val="0"/>
          <w:marBottom w:val="0"/>
          <w:divBdr>
            <w:top w:val="none" w:sz="0" w:space="0" w:color="auto"/>
            <w:left w:val="none" w:sz="0" w:space="0" w:color="auto"/>
            <w:bottom w:val="none" w:sz="0" w:space="0" w:color="auto"/>
            <w:right w:val="none" w:sz="0" w:space="0" w:color="auto"/>
          </w:divBdr>
        </w:div>
        <w:div w:id="1384137179">
          <w:marLeft w:val="0"/>
          <w:marRight w:val="0"/>
          <w:marTop w:val="0"/>
          <w:marBottom w:val="0"/>
          <w:divBdr>
            <w:top w:val="none" w:sz="0" w:space="0" w:color="auto"/>
            <w:left w:val="none" w:sz="0" w:space="0" w:color="auto"/>
            <w:bottom w:val="none" w:sz="0" w:space="0" w:color="auto"/>
            <w:right w:val="none" w:sz="0" w:space="0" w:color="auto"/>
          </w:divBdr>
        </w:div>
        <w:div w:id="1701393681">
          <w:marLeft w:val="0"/>
          <w:marRight w:val="0"/>
          <w:marTop w:val="0"/>
          <w:marBottom w:val="0"/>
          <w:divBdr>
            <w:top w:val="none" w:sz="0" w:space="0" w:color="auto"/>
            <w:left w:val="none" w:sz="0" w:space="0" w:color="auto"/>
            <w:bottom w:val="none" w:sz="0" w:space="0" w:color="auto"/>
            <w:right w:val="none" w:sz="0" w:space="0" w:color="auto"/>
          </w:divBdr>
        </w:div>
        <w:div w:id="2029333706">
          <w:marLeft w:val="0"/>
          <w:marRight w:val="0"/>
          <w:marTop w:val="0"/>
          <w:marBottom w:val="0"/>
          <w:divBdr>
            <w:top w:val="none" w:sz="0" w:space="0" w:color="auto"/>
            <w:left w:val="none" w:sz="0" w:space="0" w:color="auto"/>
            <w:bottom w:val="none" w:sz="0" w:space="0" w:color="auto"/>
            <w:right w:val="none" w:sz="0" w:space="0" w:color="auto"/>
          </w:divBdr>
        </w:div>
        <w:div w:id="2121215712">
          <w:marLeft w:val="0"/>
          <w:marRight w:val="0"/>
          <w:marTop w:val="0"/>
          <w:marBottom w:val="0"/>
          <w:divBdr>
            <w:top w:val="none" w:sz="0" w:space="0" w:color="auto"/>
            <w:left w:val="none" w:sz="0" w:space="0" w:color="auto"/>
            <w:bottom w:val="none" w:sz="0" w:space="0" w:color="auto"/>
            <w:right w:val="none" w:sz="0" w:space="0" w:color="auto"/>
          </w:divBdr>
        </w:div>
      </w:divsChild>
    </w:div>
    <w:div w:id="370305136">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576087466">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5568508">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98995640">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316947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36382077">
      <w:bodyDiv w:val="1"/>
      <w:marLeft w:val="0"/>
      <w:marRight w:val="0"/>
      <w:marTop w:val="0"/>
      <w:marBottom w:val="0"/>
      <w:divBdr>
        <w:top w:val="none" w:sz="0" w:space="0" w:color="auto"/>
        <w:left w:val="none" w:sz="0" w:space="0" w:color="auto"/>
        <w:bottom w:val="none" w:sz="0" w:space="0" w:color="auto"/>
        <w:right w:val="none" w:sz="0" w:space="0" w:color="auto"/>
      </w:divBdr>
    </w:div>
    <w:div w:id="1704672047">
      <w:bodyDiv w:val="1"/>
      <w:marLeft w:val="0"/>
      <w:marRight w:val="0"/>
      <w:marTop w:val="0"/>
      <w:marBottom w:val="0"/>
      <w:divBdr>
        <w:top w:val="none" w:sz="0" w:space="0" w:color="auto"/>
        <w:left w:val="none" w:sz="0" w:space="0" w:color="auto"/>
        <w:bottom w:val="none" w:sz="0" w:space="0" w:color="auto"/>
        <w:right w:val="none" w:sz="0" w:space="0" w:color="auto"/>
      </w:divBdr>
    </w:div>
    <w:div w:id="1764765305">
      <w:bodyDiv w:val="1"/>
      <w:marLeft w:val="0"/>
      <w:marRight w:val="0"/>
      <w:marTop w:val="0"/>
      <w:marBottom w:val="0"/>
      <w:divBdr>
        <w:top w:val="none" w:sz="0" w:space="0" w:color="auto"/>
        <w:left w:val="none" w:sz="0" w:space="0" w:color="auto"/>
        <w:bottom w:val="none" w:sz="0" w:space="0" w:color="auto"/>
        <w:right w:val="none" w:sz="0" w:space="0" w:color="auto"/>
      </w:divBdr>
      <w:divsChild>
        <w:div w:id="411122915">
          <w:marLeft w:val="0"/>
          <w:marRight w:val="0"/>
          <w:marTop w:val="0"/>
          <w:marBottom w:val="0"/>
          <w:divBdr>
            <w:top w:val="none" w:sz="0" w:space="0" w:color="auto"/>
            <w:left w:val="none" w:sz="0" w:space="0" w:color="auto"/>
            <w:bottom w:val="none" w:sz="0" w:space="0" w:color="auto"/>
            <w:right w:val="none" w:sz="0" w:space="0" w:color="auto"/>
          </w:divBdr>
        </w:div>
        <w:div w:id="1733115551">
          <w:marLeft w:val="0"/>
          <w:marRight w:val="0"/>
          <w:marTop w:val="0"/>
          <w:marBottom w:val="0"/>
          <w:divBdr>
            <w:top w:val="none" w:sz="0" w:space="0" w:color="auto"/>
            <w:left w:val="none" w:sz="0" w:space="0" w:color="auto"/>
            <w:bottom w:val="none" w:sz="0" w:space="0" w:color="auto"/>
            <w:right w:val="none" w:sz="0" w:space="0" w:color="auto"/>
          </w:divBdr>
        </w:div>
        <w:div w:id="1775008169">
          <w:marLeft w:val="0"/>
          <w:marRight w:val="0"/>
          <w:marTop w:val="0"/>
          <w:marBottom w:val="0"/>
          <w:divBdr>
            <w:top w:val="none" w:sz="0" w:space="0" w:color="auto"/>
            <w:left w:val="none" w:sz="0" w:space="0" w:color="auto"/>
            <w:bottom w:val="none" w:sz="0" w:space="0" w:color="auto"/>
            <w:right w:val="none" w:sz="0" w:space="0" w:color="auto"/>
          </w:divBdr>
        </w:div>
        <w:div w:id="1855419466">
          <w:marLeft w:val="0"/>
          <w:marRight w:val="0"/>
          <w:marTop w:val="0"/>
          <w:marBottom w:val="0"/>
          <w:divBdr>
            <w:top w:val="none" w:sz="0" w:space="0" w:color="auto"/>
            <w:left w:val="none" w:sz="0" w:space="0" w:color="auto"/>
            <w:bottom w:val="none" w:sz="0" w:space="0" w:color="auto"/>
            <w:right w:val="none" w:sz="0" w:space="0" w:color="auto"/>
          </w:divBdr>
        </w:div>
        <w:div w:id="1916083945">
          <w:marLeft w:val="0"/>
          <w:marRight w:val="0"/>
          <w:marTop w:val="0"/>
          <w:marBottom w:val="0"/>
          <w:divBdr>
            <w:top w:val="none" w:sz="0" w:space="0" w:color="auto"/>
            <w:left w:val="none" w:sz="0" w:space="0" w:color="auto"/>
            <w:bottom w:val="none" w:sz="0" w:space="0" w:color="auto"/>
            <w:right w:val="none" w:sz="0" w:space="0" w:color="auto"/>
          </w:divBdr>
        </w:div>
        <w:div w:id="2127770878">
          <w:marLeft w:val="0"/>
          <w:marRight w:val="0"/>
          <w:marTop w:val="0"/>
          <w:marBottom w:val="0"/>
          <w:divBdr>
            <w:top w:val="none" w:sz="0" w:space="0" w:color="auto"/>
            <w:left w:val="none" w:sz="0" w:space="0" w:color="auto"/>
            <w:bottom w:val="none" w:sz="0" w:space="0" w:color="auto"/>
            <w:right w:val="none" w:sz="0" w:space="0" w:color="auto"/>
          </w:divBdr>
        </w:div>
      </w:divsChild>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38038769">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5617</Words>
  <Characters>33029</Characters>
  <Application>Microsoft Office Word</Application>
  <DocSecurity>0</DocSecurity>
  <Lines>611</Lines>
  <Paragraphs>345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2026-07-27T09:20:00Z</dcterms:created>
  <dcterms:modified xsi:type="dcterms:W3CDTF">2026-07-27T09:21:00Z</dcterms:modified>
</cp:coreProperties>
</file>